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7E0" w:rsidRPr="00B854F5" w:rsidRDefault="00461C0D" w:rsidP="00B854F5">
      <w:pPr>
        <w:tabs>
          <w:tab w:val="left" w:pos="426"/>
        </w:tabs>
        <w:overflowPunct w:val="0"/>
        <w:autoSpaceDE w:val="0"/>
        <w:autoSpaceDN w:val="0"/>
        <w:adjustRightInd w:val="0"/>
        <w:spacing w:after="0" w:line="240" w:lineRule="auto"/>
        <w:jc w:val="right"/>
        <w:textAlignment w:val="baseline"/>
        <w:rPr>
          <w:rFonts w:ascii="Times New Roman" w:eastAsia="Times New Roman" w:hAnsi="Times New Roman"/>
          <w:bCs/>
          <w:sz w:val="30"/>
          <w:szCs w:val="30"/>
          <w:lang w:eastAsia="ru-RU"/>
        </w:rPr>
      </w:pPr>
      <w:r w:rsidRPr="00B854F5">
        <w:rPr>
          <w:rFonts w:ascii="Times New Roman" w:eastAsia="Times New Roman" w:hAnsi="Times New Roman"/>
          <w:bCs/>
          <w:sz w:val="30"/>
          <w:szCs w:val="30"/>
          <w:lang w:eastAsia="ru-RU"/>
        </w:rPr>
        <w:t>УТВЕРЖДЕНО</w:t>
      </w:r>
    </w:p>
    <w:p w:rsidR="00461C0D" w:rsidRPr="00B854F5" w:rsidRDefault="00461C0D" w:rsidP="00B854F5">
      <w:pPr>
        <w:tabs>
          <w:tab w:val="left" w:pos="426"/>
        </w:tabs>
        <w:overflowPunct w:val="0"/>
        <w:autoSpaceDE w:val="0"/>
        <w:autoSpaceDN w:val="0"/>
        <w:adjustRightInd w:val="0"/>
        <w:spacing w:after="0" w:line="240" w:lineRule="auto"/>
        <w:jc w:val="right"/>
        <w:textAlignment w:val="baseline"/>
        <w:rPr>
          <w:rFonts w:ascii="Times New Roman" w:eastAsia="Times New Roman" w:hAnsi="Times New Roman"/>
          <w:bCs/>
          <w:sz w:val="30"/>
          <w:szCs w:val="30"/>
          <w:lang w:eastAsia="ru-RU"/>
        </w:rPr>
      </w:pPr>
      <w:r w:rsidRPr="00B854F5">
        <w:rPr>
          <w:rFonts w:ascii="Times New Roman" w:eastAsia="Times New Roman" w:hAnsi="Times New Roman"/>
          <w:bCs/>
          <w:sz w:val="30"/>
          <w:szCs w:val="30"/>
          <w:lang w:eastAsia="ru-RU"/>
        </w:rPr>
        <w:t>Решением Наблюдательного Совета</w:t>
      </w:r>
    </w:p>
    <w:p w:rsidR="00461C0D" w:rsidRPr="00B854F5" w:rsidRDefault="00D55B83" w:rsidP="00B854F5">
      <w:pPr>
        <w:tabs>
          <w:tab w:val="left" w:pos="426"/>
        </w:tabs>
        <w:overflowPunct w:val="0"/>
        <w:autoSpaceDE w:val="0"/>
        <w:autoSpaceDN w:val="0"/>
        <w:adjustRightInd w:val="0"/>
        <w:spacing w:after="0" w:line="240" w:lineRule="auto"/>
        <w:jc w:val="right"/>
        <w:textAlignment w:val="baseline"/>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МАОУ «</w:t>
      </w:r>
      <w:r w:rsidR="00DF2301">
        <w:rPr>
          <w:rFonts w:ascii="Times New Roman" w:eastAsia="Times New Roman" w:hAnsi="Times New Roman"/>
          <w:bCs/>
          <w:sz w:val="30"/>
          <w:szCs w:val="30"/>
          <w:lang w:eastAsia="ru-RU"/>
        </w:rPr>
        <w:t>Гимназия №2</w:t>
      </w:r>
      <w:r w:rsidR="00461C0D" w:rsidRPr="00B854F5">
        <w:rPr>
          <w:rFonts w:ascii="Times New Roman" w:eastAsia="Times New Roman" w:hAnsi="Times New Roman"/>
          <w:bCs/>
          <w:sz w:val="30"/>
          <w:szCs w:val="30"/>
          <w:lang w:eastAsia="ru-RU"/>
        </w:rPr>
        <w:t>» г.</w:t>
      </w:r>
      <w:r w:rsidR="00F81FE5">
        <w:rPr>
          <w:rFonts w:ascii="Times New Roman" w:eastAsia="Times New Roman" w:hAnsi="Times New Roman"/>
          <w:bCs/>
          <w:sz w:val="30"/>
          <w:szCs w:val="30"/>
          <w:lang w:eastAsia="ru-RU"/>
        </w:rPr>
        <w:t xml:space="preserve"> </w:t>
      </w:r>
      <w:r w:rsidR="00461C0D" w:rsidRPr="00B854F5">
        <w:rPr>
          <w:rFonts w:ascii="Times New Roman" w:eastAsia="Times New Roman" w:hAnsi="Times New Roman"/>
          <w:bCs/>
          <w:sz w:val="30"/>
          <w:szCs w:val="30"/>
          <w:lang w:eastAsia="ru-RU"/>
        </w:rPr>
        <w:t>Стерлитамак РБ</w:t>
      </w:r>
    </w:p>
    <w:p w:rsidR="00461C0D" w:rsidRPr="00B854F5" w:rsidRDefault="00B854F5" w:rsidP="00F81FE5">
      <w:pPr>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 xml:space="preserve">                                                          </w:t>
      </w:r>
      <w:r w:rsidR="005A76B6">
        <w:rPr>
          <w:rFonts w:ascii="Times New Roman" w:eastAsia="Times New Roman" w:hAnsi="Times New Roman"/>
          <w:bCs/>
          <w:sz w:val="30"/>
          <w:szCs w:val="30"/>
          <w:lang w:eastAsia="ru-RU"/>
        </w:rPr>
        <w:t xml:space="preserve">      </w:t>
      </w:r>
      <w:r>
        <w:rPr>
          <w:rFonts w:ascii="Times New Roman" w:eastAsia="Times New Roman" w:hAnsi="Times New Roman"/>
          <w:bCs/>
          <w:sz w:val="30"/>
          <w:szCs w:val="30"/>
          <w:lang w:eastAsia="ru-RU"/>
        </w:rPr>
        <w:t xml:space="preserve"> </w:t>
      </w:r>
      <w:r w:rsidR="00461C0D" w:rsidRPr="00B854F5">
        <w:rPr>
          <w:rFonts w:ascii="Times New Roman" w:eastAsia="Times New Roman" w:hAnsi="Times New Roman"/>
          <w:bCs/>
          <w:sz w:val="30"/>
          <w:szCs w:val="30"/>
          <w:lang w:eastAsia="ru-RU"/>
        </w:rPr>
        <w:t xml:space="preserve">Протокол № </w:t>
      </w:r>
      <w:r w:rsidR="00DF2301">
        <w:rPr>
          <w:rFonts w:ascii="Times New Roman" w:eastAsia="Times New Roman" w:hAnsi="Times New Roman"/>
          <w:bCs/>
          <w:sz w:val="30"/>
          <w:szCs w:val="30"/>
          <w:u w:val="single"/>
          <w:lang w:eastAsia="ru-RU"/>
        </w:rPr>
        <w:t>2</w:t>
      </w:r>
      <w:r w:rsidR="00752600">
        <w:rPr>
          <w:rFonts w:ascii="Times New Roman" w:eastAsia="Times New Roman" w:hAnsi="Times New Roman"/>
          <w:bCs/>
          <w:sz w:val="30"/>
          <w:szCs w:val="30"/>
          <w:lang w:eastAsia="ru-RU"/>
        </w:rPr>
        <w:t xml:space="preserve"> от «</w:t>
      </w:r>
      <w:r w:rsidR="00752600" w:rsidRPr="00752600">
        <w:rPr>
          <w:rFonts w:ascii="Times New Roman" w:eastAsia="Times New Roman" w:hAnsi="Times New Roman"/>
          <w:bCs/>
          <w:sz w:val="30"/>
          <w:szCs w:val="30"/>
          <w:u w:val="single"/>
          <w:lang w:eastAsia="ru-RU"/>
        </w:rPr>
        <w:t>30</w:t>
      </w:r>
      <w:r w:rsidR="00752600">
        <w:rPr>
          <w:rFonts w:ascii="Times New Roman" w:eastAsia="Times New Roman" w:hAnsi="Times New Roman"/>
          <w:bCs/>
          <w:sz w:val="30"/>
          <w:szCs w:val="30"/>
          <w:lang w:eastAsia="ru-RU"/>
        </w:rPr>
        <w:t xml:space="preserve">» </w:t>
      </w:r>
      <w:r w:rsidR="00752600" w:rsidRPr="00752600">
        <w:rPr>
          <w:rFonts w:ascii="Times New Roman" w:eastAsia="Times New Roman" w:hAnsi="Times New Roman"/>
          <w:bCs/>
          <w:sz w:val="30"/>
          <w:szCs w:val="30"/>
          <w:u w:val="single"/>
          <w:lang w:eastAsia="ru-RU"/>
        </w:rPr>
        <w:t>марта</w:t>
      </w:r>
      <w:r w:rsidR="00752600">
        <w:rPr>
          <w:rFonts w:ascii="Times New Roman" w:eastAsia="Times New Roman" w:hAnsi="Times New Roman"/>
          <w:bCs/>
          <w:sz w:val="30"/>
          <w:szCs w:val="30"/>
          <w:lang w:eastAsia="ru-RU"/>
        </w:rPr>
        <w:t xml:space="preserve"> </w:t>
      </w:r>
      <w:r w:rsidR="00461C0D" w:rsidRPr="00B854F5">
        <w:rPr>
          <w:rFonts w:ascii="Times New Roman" w:eastAsia="Times New Roman" w:hAnsi="Times New Roman"/>
          <w:bCs/>
          <w:sz w:val="30"/>
          <w:szCs w:val="30"/>
          <w:lang w:eastAsia="ru-RU"/>
        </w:rPr>
        <w:t>20</w:t>
      </w:r>
      <w:r w:rsidR="00E575AD">
        <w:rPr>
          <w:rFonts w:ascii="Times New Roman" w:eastAsia="Times New Roman" w:hAnsi="Times New Roman"/>
          <w:bCs/>
          <w:sz w:val="30"/>
          <w:szCs w:val="30"/>
          <w:lang w:eastAsia="ru-RU"/>
        </w:rPr>
        <w:t>12г.</w:t>
      </w:r>
      <w:r w:rsidR="00461C0D" w:rsidRPr="00B854F5">
        <w:rPr>
          <w:rFonts w:ascii="Times New Roman" w:eastAsia="Times New Roman" w:hAnsi="Times New Roman"/>
          <w:bCs/>
          <w:sz w:val="30"/>
          <w:szCs w:val="30"/>
          <w:lang w:eastAsia="ru-RU"/>
        </w:rPr>
        <w:t xml:space="preserve">    </w:t>
      </w:r>
    </w:p>
    <w:p w:rsidR="00C037E0" w:rsidRPr="000C2832" w:rsidRDefault="00C037E0" w:rsidP="00C037E0">
      <w:pPr>
        <w:overflowPunct w:val="0"/>
        <w:autoSpaceDE w:val="0"/>
        <w:autoSpaceDN w:val="0"/>
        <w:adjustRightInd w:val="0"/>
        <w:spacing w:after="0" w:line="240" w:lineRule="auto"/>
        <w:ind w:left="5954"/>
        <w:textAlignment w:val="baseline"/>
        <w:rPr>
          <w:rFonts w:ascii="Times New Roman" w:eastAsia="Times New Roman" w:hAnsi="Times New Roman"/>
          <w:sz w:val="30"/>
          <w:szCs w:val="30"/>
          <w:lang w:eastAsia="ru-RU"/>
        </w:rPr>
      </w:pPr>
    </w:p>
    <w:p w:rsidR="00C037E0" w:rsidRPr="000C2832" w:rsidRDefault="00C037E0" w:rsidP="00C037E0">
      <w:pPr>
        <w:overflowPunct w:val="0"/>
        <w:autoSpaceDE w:val="0"/>
        <w:autoSpaceDN w:val="0"/>
        <w:adjustRightInd w:val="0"/>
        <w:spacing w:after="0" w:line="240" w:lineRule="auto"/>
        <w:ind w:left="5954"/>
        <w:textAlignment w:val="baseline"/>
        <w:rPr>
          <w:rFonts w:ascii="Times New Roman" w:eastAsia="Times New Roman" w:hAnsi="Times New Roman"/>
          <w:sz w:val="30"/>
          <w:szCs w:val="30"/>
          <w:lang w:eastAsia="ru-RU"/>
        </w:rPr>
      </w:pPr>
    </w:p>
    <w:p w:rsidR="00C037E0" w:rsidRPr="000C2832" w:rsidRDefault="00C037E0" w:rsidP="00C037E0">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b/>
          <w:bCs/>
          <w:sz w:val="30"/>
          <w:szCs w:val="30"/>
          <w:lang w:eastAsia="ru-RU"/>
        </w:rPr>
      </w:pPr>
    </w:p>
    <w:p w:rsidR="00C037E0" w:rsidRPr="000C2832" w:rsidRDefault="00C037E0" w:rsidP="00C037E0">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b/>
          <w:bCs/>
          <w:sz w:val="30"/>
          <w:szCs w:val="30"/>
          <w:lang w:eastAsia="ru-RU"/>
        </w:rPr>
      </w:pPr>
    </w:p>
    <w:p w:rsidR="00C037E0" w:rsidRPr="000C2832" w:rsidRDefault="00C037E0" w:rsidP="00C037E0">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b/>
          <w:bCs/>
          <w:sz w:val="30"/>
          <w:szCs w:val="30"/>
          <w:lang w:eastAsia="ru-RU"/>
        </w:rPr>
      </w:pPr>
    </w:p>
    <w:p w:rsidR="00C037E0" w:rsidRPr="000C2832" w:rsidRDefault="00C037E0" w:rsidP="00C037E0">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b/>
          <w:bCs/>
          <w:sz w:val="30"/>
          <w:szCs w:val="30"/>
          <w:lang w:eastAsia="ru-RU"/>
        </w:rPr>
      </w:pPr>
    </w:p>
    <w:p w:rsidR="00C037E0" w:rsidRDefault="00C037E0" w:rsidP="00C037E0">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b/>
          <w:bCs/>
          <w:sz w:val="30"/>
          <w:szCs w:val="30"/>
          <w:lang w:eastAsia="ru-RU"/>
        </w:rPr>
      </w:pPr>
    </w:p>
    <w:p w:rsidR="00B854F5" w:rsidRPr="000C2832" w:rsidRDefault="00B854F5" w:rsidP="00C037E0">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b/>
          <w:bCs/>
          <w:sz w:val="30"/>
          <w:szCs w:val="30"/>
          <w:lang w:eastAsia="ru-RU"/>
        </w:rPr>
      </w:pPr>
    </w:p>
    <w:p w:rsidR="008D174D" w:rsidRDefault="008D174D" w:rsidP="00960D93">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b/>
          <w:bCs/>
          <w:sz w:val="40"/>
          <w:szCs w:val="40"/>
          <w:lang w:eastAsia="ru-RU"/>
        </w:rPr>
      </w:pPr>
    </w:p>
    <w:p w:rsidR="00C037E0" w:rsidRPr="008D174D" w:rsidRDefault="00B854F5" w:rsidP="00960D93">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b/>
          <w:bCs/>
          <w:sz w:val="72"/>
          <w:szCs w:val="72"/>
          <w:lang w:eastAsia="ru-RU"/>
        </w:rPr>
      </w:pPr>
      <w:r w:rsidRPr="00B854F5">
        <w:rPr>
          <w:rFonts w:ascii="Times New Roman" w:eastAsia="Times New Roman" w:hAnsi="Times New Roman"/>
          <w:b/>
          <w:bCs/>
          <w:sz w:val="40"/>
          <w:szCs w:val="40"/>
          <w:lang w:eastAsia="ru-RU"/>
        </w:rPr>
        <w:t xml:space="preserve"> </w:t>
      </w:r>
      <w:r w:rsidRPr="008D174D">
        <w:rPr>
          <w:rFonts w:ascii="Times New Roman" w:eastAsia="Times New Roman" w:hAnsi="Times New Roman"/>
          <w:b/>
          <w:bCs/>
          <w:sz w:val="72"/>
          <w:szCs w:val="72"/>
          <w:lang w:eastAsia="ru-RU"/>
        </w:rPr>
        <w:t>ПОЛОЖЕНИЕ</w:t>
      </w:r>
    </w:p>
    <w:p w:rsidR="0019005D" w:rsidRDefault="00C037E0" w:rsidP="0019005D">
      <w:pPr>
        <w:autoSpaceDE w:val="0"/>
        <w:autoSpaceDN w:val="0"/>
        <w:spacing w:after="0" w:line="240" w:lineRule="auto"/>
        <w:jc w:val="center"/>
        <w:outlineLvl w:val="0"/>
        <w:rPr>
          <w:rFonts w:ascii="Times New Roman" w:eastAsia="Times New Roman" w:hAnsi="Times New Roman"/>
          <w:b/>
          <w:bCs/>
          <w:sz w:val="40"/>
          <w:szCs w:val="40"/>
          <w:lang w:eastAsia="ru-RU"/>
        </w:rPr>
      </w:pPr>
      <w:r w:rsidRPr="00B854F5">
        <w:rPr>
          <w:rFonts w:ascii="Times New Roman" w:eastAsia="Times New Roman" w:hAnsi="Times New Roman"/>
          <w:b/>
          <w:bCs/>
          <w:sz w:val="40"/>
          <w:szCs w:val="40"/>
          <w:lang w:eastAsia="ru-RU"/>
        </w:rPr>
        <w:t>о закупке товаров, работ, услуг</w:t>
      </w:r>
      <w:r w:rsidR="0019005D">
        <w:rPr>
          <w:rFonts w:ascii="Times New Roman" w:eastAsia="Times New Roman" w:hAnsi="Times New Roman"/>
          <w:b/>
          <w:bCs/>
          <w:sz w:val="40"/>
          <w:szCs w:val="40"/>
          <w:lang w:eastAsia="ru-RU"/>
        </w:rPr>
        <w:t xml:space="preserve"> </w:t>
      </w:r>
      <w:r w:rsidR="00F81FE5">
        <w:rPr>
          <w:rFonts w:ascii="Times New Roman" w:eastAsia="Times New Roman" w:hAnsi="Times New Roman"/>
          <w:b/>
          <w:bCs/>
          <w:sz w:val="40"/>
          <w:szCs w:val="40"/>
          <w:lang w:eastAsia="ru-RU"/>
        </w:rPr>
        <w:t xml:space="preserve">для нужд </w:t>
      </w:r>
    </w:p>
    <w:p w:rsidR="00B854F5" w:rsidRPr="00B854F5" w:rsidRDefault="00F81FE5" w:rsidP="00C037E0">
      <w:pPr>
        <w:autoSpaceDE w:val="0"/>
        <w:autoSpaceDN w:val="0"/>
        <w:spacing w:after="0" w:line="240" w:lineRule="auto"/>
        <w:jc w:val="center"/>
        <w:outlineLvl w:val="0"/>
        <w:rPr>
          <w:rFonts w:ascii="Times New Roman" w:eastAsia="Times New Roman" w:hAnsi="Times New Roman"/>
          <w:b/>
          <w:bCs/>
          <w:sz w:val="40"/>
          <w:szCs w:val="40"/>
          <w:lang w:eastAsia="ru-RU"/>
        </w:rPr>
      </w:pPr>
      <w:r>
        <w:rPr>
          <w:rFonts w:ascii="Times New Roman" w:eastAsia="Times New Roman" w:hAnsi="Times New Roman"/>
          <w:b/>
          <w:bCs/>
          <w:sz w:val="40"/>
          <w:szCs w:val="40"/>
          <w:lang w:eastAsia="ru-RU"/>
        </w:rPr>
        <w:t>МАОУ «</w:t>
      </w:r>
      <w:r w:rsidR="00824EFA">
        <w:rPr>
          <w:rFonts w:ascii="Times New Roman" w:eastAsia="Times New Roman" w:hAnsi="Times New Roman"/>
          <w:b/>
          <w:bCs/>
          <w:sz w:val="40"/>
          <w:szCs w:val="40"/>
          <w:lang w:eastAsia="ru-RU"/>
        </w:rPr>
        <w:t>Гимназия №2</w:t>
      </w:r>
      <w:r w:rsidR="00B854F5" w:rsidRPr="00B854F5">
        <w:rPr>
          <w:rFonts w:ascii="Times New Roman" w:eastAsia="Times New Roman" w:hAnsi="Times New Roman"/>
          <w:b/>
          <w:bCs/>
          <w:sz w:val="40"/>
          <w:szCs w:val="40"/>
          <w:lang w:eastAsia="ru-RU"/>
        </w:rPr>
        <w:t>» г. Стерлитамак РБ</w:t>
      </w:r>
    </w:p>
    <w:p w:rsidR="00C037E0" w:rsidRPr="00B854F5" w:rsidRDefault="00C037E0" w:rsidP="00C037E0">
      <w:pPr>
        <w:autoSpaceDE w:val="0"/>
        <w:autoSpaceDN w:val="0"/>
        <w:spacing w:after="0" w:line="240" w:lineRule="auto"/>
        <w:jc w:val="center"/>
        <w:outlineLvl w:val="0"/>
        <w:rPr>
          <w:rFonts w:ascii="Times New Roman" w:eastAsia="Times New Roman" w:hAnsi="Times New Roman"/>
          <w:b/>
          <w:bCs/>
          <w:sz w:val="40"/>
          <w:szCs w:val="40"/>
          <w:lang w:eastAsia="ru-RU"/>
        </w:rPr>
      </w:pPr>
    </w:p>
    <w:p w:rsidR="00C037E0" w:rsidRPr="00B854F5" w:rsidRDefault="00C037E0" w:rsidP="00C037E0">
      <w:pPr>
        <w:autoSpaceDE w:val="0"/>
        <w:autoSpaceDN w:val="0"/>
        <w:spacing w:after="0" w:line="240" w:lineRule="auto"/>
        <w:jc w:val="center"/>
        <w:outlineLvl w:val="0"/>
        <w:rPr>
          <w:rFonts w:ascii="Times New Roman" w:eastAsia="Times New Roman" w:hAnsi="Times New Roman"/>
          <w:b/>
          <w:bCs/>
          <w:sz w:val="40"/>
          <w:szCs w:val="40"/>
          <w:lang w:eastAsia="ru-RU"/>
        </w:rPr>
      </w:pPr>
    </w:p>
    <w:p w:rsidR="00C037E0" w:rsidRPr="00B854F5" w:rsidRDefault="00C037E0" w:rsidP="00C037E0">
      <w:pPr>
        <w:autoSpaceDE w:val="0"/>
        <w:autoSpaceDN w:val="0"/>
        <w:spacing w:after="0" w:line="240" w:lineRule="auto"/>
        <w:jc w:val="center"/>
        <w:outlineLvl w:val="0"/>
        <w:rPr>
          <w:rFonts w:ascii="Times New Roman" w:eastAsia="Times New Roman" w:hAnsi="Times New Roman"/>
          <w:b/>
          <w:bCs/>
          <w:sz w:val="40"/>
          <w:szCs w:val="40"/>
          <w:lang w:eastAsia="ru-RU"/>
        </w:rPr>
      </w:pPr>
    </w:p>
    <w:p w:rsidR="00C037E0" w:rsidRPr="000C2832" w:rsidRDefault="00C037E0" w:rsidP="00C037E0">
      <w:pPr>
        <w:autoSpaceDE w:val="0"/>
        <w:autoSpaceDN w:val="0"/>
        <w:spacing w:after="0" w:line="240" w:lineRule="auto"/>
        <w:jc w:val="center"/>
        <w:outlineLvl w:val="0"/>
        <w:rPr>
          <w:rFonts w:ascii="Times New Roman" w:eastAsia="Times New Roman" w:hAnsi="Times New Roman"/>
          <w:b/>
          <w:bCs/>
          <w:sz w:val="30"/>
          <w:szCs w:val="30"/>
          <w:lang w:eastAsia="ru-RU"/>
        </w:rPr>
      </w:pPr>
    </w:p>
    <w:p w:rsidR="00C037E0" w:rsidRPr="000C2832" w:rsidRDefault="00C037E0" w:rsidP="00C037E0">
      <w:pPr>
        <w:autoSpaceDE w:val="0"/>
        <w:autoSpaceDN w:val="0"/>
        <w:spacing w:after="0" w:line="240" w:lineRule="auto"/>
        <w:jc w:val="center"/>
        <w:outlineLvl w:val="0"/>
        <w:rPr>
          <w:rFonts w:ascii="Times New Roman" w:eastAsia="Times New Roman" w:hAnsi="Times New Roman"/>
          <w:b/>
          <w:bCs/>
          <w:sz w:val="30"/>
          <w:szCs w:val="30"/>
          <w:lang w:eastAsia="ru-RU"/>
        </w:rPr>
      </w:pPr>
    </w:p>
    <w:p w:rsidR="00C037E0" w:rsidRPr="000C2832" w:rsidRDefault="00C037E0" w:rsidP="00C037E0">
      <w:pPr>
        <w:autoSpaceDE w:val="0"/>
        <w:autoSpaceDN w:val="0"/>
        <w:spacing w:after="0" w:line="240" w:lineRule="auto"/>
        <w:jc w:val="center"/>
        <w:outlineLvl w:val="0"/>
        <w:rPr>
          <w:rFonts w:ascii="Times New Roman" w:eastAsia="Times New Roman" w:hAnsi="Times New Roman"/>
          <w:b/>
          <w:bCs/>
          <w:sz w:val="30"/>
          <w:szCs w:val="30"/>
          <w:lang w:eastAsia="ru-RU"/>
        </w:rPr>
      </w:pPr>
    </w:p>
    <w:p w:rsidR="00C037E0" w:rsidRPr="000C2832" w:rsidRDefault="00C037E0" w:rsidP="00C037E0">
      <w:pPr>
        <w:autoSpaceDE w:val="0"/>
        <w:autoSpaceDN w:val="0"/>
        <w:spacing w:after="0" w:line="240" w:lineRule="auto"/>
        <w:jc w:val="center"/>
        <w:outlineLvl w:val="0"/>
        <w:rPr>
          <w:rFonts w:ascii="Times New Roman" w:eastAsia="Times New Roman" w:hAnsi="Times New Roman"/>
          <w:b/>
          <w:bCs/>
          <w:sz w:val="30"/>
          <w:szCs w:val="30"/>
          <w:lang w:eastAsia="ru-RU"/>
        </w:rPr>
      </w:pPr>
    </w:p>
    <w:p w:rsidR="00C037E0" w:rsidRPr="000C2832" w:rsidRDefault="00C037E0" w:rsidP="00C037E0">
      <w:pPr>
        <w:autoSpaceDE w:val="0"/>
        <w:autoSpaceDN w:val="0"/>
        <w:spacing w:after="0" w:line="240" w:lineRule="auto"/>
        <w:jc w:val="center"/>
        <w:outlineLvl w:val="0"/>
        <w:rPr>
          <w:rFonts w:ascii="Times New Roman" w:eastAsia="Times New Roman" w:hAnsi="Times New Roman"/>
          <w:b/>
          <w:bCs/>
          <w:sz w:val="30"/>
          <w:szCs w:val="30"/>
          <w:lang w:eastAsia="ru-RU"/>
        </w:rPr>
      </w:pPr>
    </w:p>
    <w:p w:rsidR="00C037E0" w:rsidRPr="000C2832" w:rsidRDefault="00C037E0" w:rsidP="00C037E0">
      <w:pPr>
        <w:autoSpaceDE w:val="0"/>
        <w:autoSpaceDN w:val="0"/>
        <w:spacing w:after="0" w:line="240" w:lineRule="auto"/>
        <w:jc w:val="center"/>
        <w:outlineLvl w:val="0"/>
        <w:rPr>
          <w:rFonts w:ascii="Times New Roman" w:eastAsia="Times New Roman" w:hAnsi="Times New Roman"/>
          <w:b/>
          <w:bCs/>
          <w:sz w:val="30"/>
          <w:szCs w:val="30"/>
          <w:lang w:eastAsia="ru-RU"/>
        </w:rPr>
      </w:pPr>
    </w:p>
    <w:p w:rsidR="00C037E0" w:rsidRPr="000C2832" w:rsidRDefault="00C037E0" w:rsidP="00C037E0">
      <w:pPr>
        <w:autoSpaceDE w:val="0"/>
        <w:autoSpaceDN w:val="0"/>
        <w:spacing w:after="0" w:line="240" w:lineRule="auto"/>
        <w:jc w:val="center"/>
        <w:outlineLvl w:val="0"/>
        <w:rPr>
          <w:rFonts w:ascii="Times New Roman" w:eastAsia="Times New Roman" w:hAnsi="Times New Roman"/>
          <w:b/>
          <w:bCs/>
          <w:sz w:val="30"/>
          <w:szCs w:val="30"/>
          <w:lang w:eastAsia="ru-RU"/>
        </w:rPr>
      </w:pPr>
    </w:p>
    <w:p w:rsidR="00C037E0" w:rsidRPr="000C2832" w:rsidRDefault="00C037E0" w:rsidP="00C037E0">
      <w:pPr>
        <w:autoSpaceDE w:val="0"/>
        <w:autoSpaceDN w:val="0"/>
        <w:spacing w:after="0" w:line="240" w:lineRule="auto"/>
        <w:jc w:val="center"/>
        <w:outlineLvl w:val="0"/>
        <w:rPr>
          <w:rFonts w:ascii="Times New Roman" w:eastAsia="Times New Roman" w:hAnsi="Times New Roman"/>
          <w:b/>
          <w:bCs/>
          <w:sz w:val="30"/>
          <w:szCs w:val="30"/>
          <w:lang w:eastAsia="ru-RU"/>
        </w:rPr>
      </w:pPr>
    </w:p>
    <w:p w:rsidR="00C037E0" w:rsidRPr="000C2832" w:rsidRDefault="00C037E0" w:rsidP="00C037E0">
      <w:pPr>
        <w:autoSpaceDE w:val="0"/>
        <w:autoSpaceDN w:val="0"/>
        <w:spacing w:after="0" w:line="240" w:lineRule="auto"/>
        <w:jc w:val="center"/>
        <w:outlineLvl w:val="0"/>
        <w:rPr>
          <w:rFonts w:ascii="Times New Roman" w:eastAsia="Times New Roman" w:hAnsi="Times New Roman"/>
          <w:b/>
          <w:bCs/>
          <w:sz w:val="30"/>
          <w:szCs w:val="30"/>
          <w:lang w:eastAsia="ru-RU"/>
        </w:rPr>
      </w:pPr>
    </w:p>
    <w:p w:rsidR="00C037E0" w:rsidRPr="000C2832" w:rsidRDefault="00C037E0" w:rsidP="00C037E0">
      <w:pPr>
        <w:autoSpaceDE w:val="0"/>
        <w:autoSpaceDN w:val="0"/>
        <w:spacing w:after="0" w:line="240" w:lineRule="auto"/>
        <w:jc w:val="center"/>
        <w:outlineLvl w:val="0"/>
        <w:rPr>
          <w:rFonts w:ascii="Times New Roman" w:eastAsia="Times New Roman" w:hAnsi="Times New Roman"/>
          <w:b/>
          <w:bCs/>
          <w:sz w:val="30"/>
          <w:szCs w:val="30"/>
          <w:lang w:eastAsia="ru-RU"/>
        </w:rPr>
      </w:pPr>
    </w:p>
    <w:p w:rsidR="00C037E0" w:rsidRPr="000C2832" w:rsidRDefault="00C037E0" w:rsidP="00C037E0">
      <w:pPr>
        <w:autoSpaceDE w:val="0"/>
        <w:autoSpaceDN w:val="0"/>
        <w:spacing w:after="0" w:line="240" w:lineRule="auto"/>
        <w:jc w:val="center"/>
        <w:outlineLvl w:val="0"/>
        <w:rPr>
          <w:rFonts w:ascii="Times New Roman" w:eastAsia="Times New Roman" w:hAnsi="Times New Roman"/>
          <w:b/>
          <w:bCs/>
          <w:sz w:val="30"/>
          <w:szCs w:val="30"/>
          <w:lang w:eastAsia="ru-RU"/>
        </w:rPr>
      </w:pPr>
    </w:p>
    <w:p w:rsidR="00C037E0" w:rsidRPr="000C2832" w:rsidRDefault="00C037E0" w:rsidP="00C037E0">
      <w:pPr>
        <w:autoSpaceDE w:val="0"/>
        <w:autoSpaceDN w:val="0"/>
        <w:spacing w:after="0" w:line="240" w:lineRule="auto"/>
        <w:jc w:val="center"/>
        <w:outlineLvl w:val="0"/>
        <w:rPr>
          <w:rFonts w:ascii="Times New Roman" w:eastAsia="Times New Roman" w:hAnsi="Times New Roman"/>
          <w:b/>
          <w:bCs/>
          <w:sz w:val="30"/>
          <w:szCs w:val="30"/>
          <w:lang w:eastAsia="ru-RU"/>
        </w:rPr>
      </w:pPr>
    </w:p>
    <w:p w:rsidR="00C037E0" w:rsidRPr="000C2832" w:rsidRDefault="00C037E0" w:rsidP="00C037E0">
      <w:pPr>
        <w:autoSpaceDE w:val="0"/>
        <w:autoSpaceDN w:val="0"/>
        <w:spacing w:after="0" w:line="240" w:lineRule="auto"/>
        <w:jc w:val="center"/>
        <w:outlineLvl w:val="0"/>
        <w:rPr>
          <w:rFonts w:ascii="Times New Roman" w:eastAsia="Times New Roman" w:hAnsi="Times New Roman"/>
          <w:b/>
          <w:bCs/>
          <w:sz w:val="30"/>
          <w:szCs w:val="30"/>
          <w:lang w:eastAsia="ru-RU"/>
        </w:rPr>
      </w:pPr>
    </w:p>
    <w:p w:rsidR="00960D93" w:rsidRPr="000C2832" w:rsidRDefault="00960D93" w:rsidP="00C037E0">
      <w:pPr>
        <w:autoSpaceDE w:val="0"/>
        <w:autoSpaceDN w:val="0"/>
        <w:spacing w:after="0" w:line="240" w:lineRule="auto"/>
        <w:jc w:val="center"/>
        <w:outlineLvl w:val="0"/>
        <w:rPr>
          <w:rFonts w:ascii="Times New Roman" w:eastAsia="Times New Roman" w:hAnsi="Times New Roman"/>
          <w:b/>
          <w:bCs/>
          <w:sz w:val="30"/>
          <w:szCs w:val="30"/>
          <w:lang w:eastAsia="ru-RU"/>
        </w:rPr>
      </w:pPr>
    </w:p>
    <w:p w:rsidR="00960D93" w:rsidRPr="000C2832" w:rsidRDefault="00960D93" w:rsidP="00C037E0">
      <w:pPr>
        <w:autoSpaceDE w:val="0"/>
        <w:autoSpaceDN w:val="0"/>
        <w:spacing w:after="0" w:line="240" w:lineRule="auto"/>
        <w:jc w:val="center"/>
        <w:outlineLvl w:val="0"/>
        <w:rPr>
          <w:rFonts w:ascii="Times New Roman" w:eastAsia="Times New Roman" w:hAnsi="Times New Roman"/>
          <w:b/>
          <w:bCs/>
          <w:sz w:val="30"/>
          <w:szCs w:val="30"/>
          <w:lang w:eastAsia="ru-RU"/>
        </w:rPr>
      </w:pPr>
    </w:p>
    <w:p w:rsidR="00C037E0" w:rsidRPr="000C2832" w:rsidRDefault="00C037E0" w:rsidP="00C037E0">
      <w:pPr>
        <w:autoSpaceDE w:val="0"/>
        <w:autoSpaceDN w:val="0"/>
        <w:spacing w:after="0" w:line="240" w:lineRule="auto"/>
        <w:jc w:val="center"/>
        <w:outlineLvl w:val="0"/>
        <w:rPr>
          <w:rFonts w:ascii="Times New Roman" w:eastAsia="Times New Roman" w:hAnsi="Times New Roman"/>
          <w:b/>
          <w:bCs/>
          <w:sz w:val="30"/>
          <w:szCs w:val="30"/>
          <w:lang w:eastAsia="ru-RU"/>
        </w:rPr>
      </w:pPr>
    </w:p>
    <w:p w:rsidR="000C2832" w:rsidRPr="000C2832" w:rsidRDefault="000C2832" w:rsidP="00C037E0">
      <w:pPr>
        <w:autoSpaceDE w:val="0"/>
        <w:autoSpaceDN w:val="0"/>
        <w:spacing w:after="0" w:line="240" w:lineRule="auto"/>
        <w:jc w:val="center"/>
        <w:outlineLvl w:val="0"/>
        <w:rPr>
          <w:rFonts w:ascii="Times New Roman" w:eastAsia="Times New Roman" w:hAnsi="Times New Roman"/>
          <w:b/>
          <w:bCs/>
          <w:sz w:val="30"/>
          <w:szCs w:val="30"/>
          <w:lang w:eastAsia="ru-RU"/>
        </w:rPr>
      </w:pPr>
    </w:p>
    <w:p w:rsidR="00B854F5" w:rsidRDefault="00B854F5" w:rsidP="00B854F5">
      <w:pPr>
        <w:autoSpaceDE w:val="0"/>
        <w:autoSpaceDN w:val="0"/>
        <w:spacing w:after="0" w:line="240" w:lineRule="auto"/>
        <w:outlineLvl w:val="0"/>
        <w:rPr>
          <w:rFonts w:ascii="Times New Roman" w:eastAsia="Times New Roman" w:hAnsi="Times New Roman"/>
          <w:b/>
          <w:bCs/>
          <w:sz w:val="30"/>
          <w:szCs w:val="30"/>
          <w:lang w:eastAsia="ru-RU"/>
        </w:rPr>
      </w:pPr>
    </w:p>
    <w:p w:rsidR="00E746D9" w:rsidRDefault="00824EFA" w:rsidP="00752600">
      <w:pPr>
        <w:autoSpaceDE w:val="0"/>
        <w:autoSpaceDN w:val="0"/>
        <w:spacing w:after="0" w:line="240" w:lineRule="auto"/>
        <w:jc w:val="center"/>
        <w:outlineLvl w:val="0"/>
        <w:rPr>
          <w:rFonts w:ascii="Times New Roman" w:eastAsia="Times New Roman" w:hAnsi="Times New Roman"/>
          <w:b/>
          <w:bCs/>
          <w:sz w:val="30"/>
          <w:szCs w:val="30"/>
          <w:lang w:eastAsia="ru-RU"/>
        </w:rPr>
      </w:pPr>
      <w:r>
        <w:rPr>
          <w:rFonts w:ascii="Times New Roman" w:eastAsia="Times New Roman" w:hAnsi="Times New Roman"/>
          <w:b/>
          <w:bCs/>
          <w:sz w:val="30"/>
          <w:szCs w:val="30"/>
          <w:lang w:eastAsia="ru-RU"/>
        </w:rPr>
        <w:t>г. Стерлитамак</w:t>
      </w:r>
    </w:p>
    <w:p w:rsidR="00B854F5" w:rsidRPr="00824EFA" w:rsidRDefault="00B854F5" w:rsidP="00B854F5">
      <w:pPr>
        <w:pStyle w:val="aff0"/>
        <w:numPr>
          <w:ilvl w:val="0"/>
          <w:numId w:val="7"/>
        </w:numPr>
        <w:tabs>
          <w:tab w:val="left" w:pos="540"/>
          <w:tab w:val="left" w:pos="900"/>
        </w:tabs>
        <w:spacing w:after="0" w:line="240" w:lineRule="auto"/>
        <w:jc w:val="center"/>
        <w:rPr>
          <w:rFonts w:ascii="Times New Roman" w:eastAsia="Times New Roman" w:hAnsi="Times New Roman"/>
          <w:b/>
          <w:sz w:val="28"/>
          <w:szCs w:val="28"/>
          <w:lang w:eastAsia="ru-RU"/>
        </w:rPr>
      </w:pPr>
      <w:r w:rsidRPr="00824EFA">
        <w:rPr>
          <w:rFonts w:ascii="Times New Roman" w:eastAsia="Times New Roman" w:hAnsi="Times New Roman"/>
          <w:b/>
          <w:sz w:val="28"/>
          <w:szCs w:val="28"/>
          <w:lang w:eastAsia="ru-RU"/>
        </w:rPr>
        <w:lastRenderedPageBreak/>
        <w:t>Общие положения о закупках</w:t>
      </w:r>
    </w:p>
    <w:p w:rsidR="00335268" w:rsidRPr="00824EFA" w:rsidRDefault="00335268" w:rsidP="00335268">
      <w:pPr>
        <w:tabs>
          <w:tab w:val="left" w:pos="540"/>
          <w:tab w:val="left" w:pos="900"/>
        </w:tabs>
        <w:spacing w:after="0" w:line="240" w:lineRule="auto"/>
        <w:jc w:val="both"/>
        <w:rPr>
          <w:rFonts w:ascii="Times New Roman" w:eastAsia="Times New Roman" w:hAnsi="Times New Roman"/>
          <w:b/>
          <w:sz w:val="28"/>
          <w:szCs w:val="28"/>
          <w:lang w:eastAsia="ru-RU"/>
        </w:rPr>
      </w:pPr>
    </w:p>
    <w:p w:rsidR="00870931" w:rsidRPr="00824EFA" w:rsidRDefault="00E575AD" w:rsidP="00D76535">
      <w:pPr>
        <w:tabs>
          <w:tab w:val="num" w:pos="0"/>
          <w:tab w:val="left" w:pos="540"/>
          <w:tab w:val="left" w:pos="709"/>
          <w:tab w:val="left" w:pos="1134"/>
        </w:tabs>
        <w:spacing w:after="0" w:line="240" w:lineRule="auto"/>
        <w:ind w:firstLine="851"/>
        <w:jc w:val="both"/>
        <w:rPr>
          <w:rFonts w:ascii="Times New Roman" w:eastAsia="Times New Roman" w:hAnsi="Times New Roman"/>
          <w:b/>
          <w:sz w:val="28"/>
          <w:szCs w:val="28"/>
          <w:lang w:eastAsia="ru-RU"/>
        </w:rPr>
      </w:pPr>
      <w:r w:rsidRPr="00824EFA">
        <w:rPr>
          <w:rFonts w:ascii="Times New Roman" w:eastAsia="Times New Roman" w:hAnsi="Times New Roman"/>
          <w:sz w:val="28"/>
          <w:szCs w:val="28"/>
          <w:lang w:eastAsia="ru-RU"/>
        </w:rPr>
        <w:t xml:space="preserve">1.1. </w:t>
      </w:r>
      <w:r w:rsidR="00335268" w:rsidRPr="00824EFA">
        <w:rPr>
          <w:rFonts w:ascii="Times New Roman" w:eastAsia="Times New Roman" w:hAnsi="Times New Roman"/>
          <w:sz w:val="28"/>
          <w:szCs w:val="28"/>
          <w:lang w:eastAsia="ru-RU"/>
        </w:rPr>
        <w:t>Настоящее Положение о закупке</w:t>
      </w:r>
      <w:r w:rsidR="00B854F5" w:rsidRPr="00824EFA">
        <w:rPr>
          <w:rFonts w:ascii="Times New Roman" w:eastAsia="Times New Roman" w:hAnsi="Times New Roman"/>
          <w:sz w:val="28"/>
          <w:szCs w:val="28"/>
          <w:lang w:eastAsia="ru-RU"/>
        </w:rPr>
        <w:t xml:space="preserve"> товаров, ра</w:t>
      </w:r>
      <w:r w:rsidR="00D55B83" w:rsidRPr="00824EFA">
        <w:rPr>
          <w:rFonts w:ascii="Times New Roman" w:eastAsia="Times New Roman" w:hAnsi="Times New Roman"/>
          <w:sz w:val="28"/>
          <w:szCs w:val="28"/>
          <w:lang w:eastAsia="ru-RU"/>
        </w:rPr>
        <w:t>бот, услуг для нужд МАОУ «</w:t>
      </w:r>
      <w:r w:rsidR="00824EFA" w:rsidRPr="00824EFA">
        <w:rPr>
          <w:rFonts w:ascii="Times New Roman" w:eastAsia="Times New Roman" w:hAnsi="Times New Roman"/>
          <w:sz w:val="28"/>
          <w:szCs w:val="28"/>
          <w:lang w:eastAsia="ru-RU"/>
        </w:rPr>
        <w:t>Гимназия №2</w:t>
      </w:r>
      <w:r w:rsidR="00B854F5" w:rsidRPr="00824EFA">
        <w:rPr>
          <w:rFonts w:ascii="Times New Roman" w:eastAsia="Times New Roman" w:hAnsi="Times New Roman"/>
          <w:sz w:val="28"/>
          <w:szCs w:val="28"/>
          <w:lang w:eastAsia="ru-RU"/>
        </w:rPr>
        <w:t xml:space="preserve">» г. Стерлитамак РБ  </w:t>
      </w:r>
      <w:r w:rsidR="00335268" w:rsidRPr="00824EFA">
        <w:rPr>
          <w:rFonts w:ascii="Times New Roman" w:eastAsia="Times New Roman" w:hAnsi="Times New Roman"/>
          <w:sz w:val="28"/>
          <w:szCs w:val="28"/>
          <w:lang w:eastAsia="ru-RU"/>
        </w:rPr>
        <w:t xml:space="preserve"> (далее – Положение о закупке) разработано в соответствии с требованиями Федерального закона от 18 июля 2011 года </w:t>
      </w:r>
      <w:r w:rsidR="006F72A3" w:rsidRPr="00824EFA">
        <w:rPr>
          <w:rFonts w:ascii="Times New Roman" w:eastAsia="Times New Roman" w:hAnsi="Times New Roman"/>
          <w:sz w:val="28"/>
          <w:szCs w:val="28"/>
          <w:lang w:eastAsia="ru-RU"/>
        </w:rPr>
        <w:t xml:space="preserve"> </w:t>
      </w:r>
      <w:r w:rsidR="00335268" w:rsidRPr="00824EFA">
        <w:rPr>
          <w:rFonts w:ascii="Times New Roman" w:eastAsia="Times New Roman" w:hAnsi="Times New Roman"/>
          <w:sz w:val="28"/>
          <w:szCs w:val="28"/>
          <w:lang w:eastAsia="ru-RU"/>
        </w:rPr>
        <w:t>№ 223-ФЗ «О закупках товаров, работ, услуг отдельными видами юридических лиц»</w:t>
      </w:r>
      <w:r w:rsidR="00D55B83" w:rsidRPr="00824EFA">
        <w:rPr>
          <w:rFonts w:ascii="Times New Roman" w:eastAsia="Times New Roman" w:hAnsi="Times New Roman"/>
          <w:sz w:val="28"/>
          <w:szCs w:val="28"/>
          <w:lang w:eastAsia="ru-RU"/>
        </w:rPr>
        <w:t>, Уставом МАОУ «</w:t>
      </w:r>
      <w:r w:rsidR="00824EFA" w:rsidRPr="00824EFA">
        <w:rPr>
          <w:rFonts w:ascii="Times New Roman" w:eastAsia="Times New Roman" w:hAnsi="Times New Roman"/>
          <w:sz w:val="28"/>
          <w:szCs w:val="28"/>
          <w:lang w:eastAsia="ru-RU"/>
        </w:rPr>
        <w:t>Гимназия №2</w:t>
      </w:r>
      <w:r w:rsidR="00B854F5" w:rsidRPr="00824EFA">
        <w:rPr>
          <w:rFonts w:ascii="Times New Roman" w:eastAsia="Times New Roman" w:hAnsi="Times New Roman"/>
          <w:sz w:val="28"/>
          <w:szCs w:val="28"/>
          <w:lang w:eastAsia="ru-RU"/>
        </w:rPr>
        <w:t>» г. Стерлитамак РБ.</w:t>
      </w:r>
    </w:p>
    <w:p w:rsidR="00335268" w:rsidRPr="00824EFA" w:rsidRDefault="00E575AD" w:rsidP="00B854F5">
      <w:pPr>
        <w:tabs>
          <w:tab w:val="left" w:pos="540"/>
          <w:tab w:val="left" w:pos="900"/>
        </w:tabs>
        <w:spacing w:after="0" w:line="240" w:lineRule="auto"/>
        <w:ind w:firstLine="851"/>
        <w:jc w:val="both"/>
        <w:rPr>
          <w:rFonts w:ascii="Times New Roman" w:eastAsia="Times New Roman" w:hAnsi="Times New Roman"/>
          <w:b/>
          <w:sz w:val="28"/>
          <w:szCs w:val="28"/>
          <w:lang w:eastAsia="ru-RU"/>
        </w:rPr>
      </w:pPr>
      <w:r w:rsidRPr="00824EFA">
        <w:rPr>
          <w:rFonts w:ascii="Times New Roman" w:eastAsia="Times New Roman" w:hAnsi="Times New Roman"/>
          <w:sz w:val="28"/>
          <w:szCs w:val="28"/>
          <w:lang w:eastAsia="ru-RU"/>
        </w:rPr>
        <w:t>1.2.</w:t>
      </w:r>
      <w:r w:rsidR="00B854F5" w:rsidRPr="00824EFA">
        <w:rPr>
          <w:rFonts w:ascii="Times New Roman" w:eastAsia="Times New Roman" w:hAnsi="Times New Roman"/>
          <w:sz w:val="28"/>
          <w:szCs w:val="28"/>
          <w:lang w:eastAsia="ru-RU"/>
        </w:rPr>
        <w:t xml:space="preserve"> </w:t>
      </w:r>
      <w:r w:rsidR="00870931" w:rsidRPr="00824EFA">
        <w:rPr>
          <w:rFonts w:ascii="Times New Roman" w:eastAsia="Times New Roman" w:hAnsi="Times New Roman"/>
          <w:sz w:val="28"/>
          <w:szCs w:val="28"/>
          <w:lang w:eastAsia="ru-RU"/>
        </w:rPr>
        <w:t>Данное положение регулирует процесс прове</w:t>
      </w:r>
      <w:r w:rsidR="00D55B83" w:rsidRPr="00824EFA">
        <w:rPr>
          <w:rFonts w:ascii="Times New Roman" w:eastAsia="Times New Roman" w:hAnsi="Times New Roman"/>
          <w:sz w:val="28"/>
          <w:szCs w:val="28"/>
          <w:lang w:eastAsia="ru-RU"/>
        </w:rPr>
        <w:t>дения закупок МАОУ «</w:t>
      </w:r>
      <w:r w:rsidR="00824EFA" w:rsidRPr="00824EFA">
        <w:rPr>
          <w:rFonts w:ascii="Times New Roman" w:eastAsia="Times New Roman" w:hAnsi="Times New Roman"/>
          <w:sz w:val="28"/>
          <w:szCs w:val="28"/>
          <w:lang w:eastAsia="ru-RU"/>
        </w:rPr>
        <w:t>Гимназия №2</w:t>
      </w:r>
      <w:r w:rsidR="00B854F5" w:rsidRPr="00824EFA">
        <w:rPr>
          <w:rFonts w:ascii="Times New Roman" w:eastAsia="Times New Roman" w:hAnsi="Times New Roman"/>
          <w:sz w:val="28"/>
          <w:szCs w:val="28"/>
          <w:lang w:eastAsia="ru-RU"/>
        </w:rPr>
        <w:t>» г. Стерлитамак РБ (далее Заказчиком)</w:t>
      </w:r>
      <w:r w:rsidR="005E7917" w:rsidRPr="00824EFA">
        <w:rPr>
          <w:rFonts w:ascii="Times New Roman" w:eastAsia="Times New Roman" w:hAnsi="Times New Roman"/>
          <w:sz w:val="28"/>
          <w:szCs w:val="28"/>
          <w:lang w:eastAsia="ru-RU"/>
        </w:rPr>
        <w:t>:</w:t>
      </w:r>
    </w:p>
    <w:p w:rsidR="00335268" w:rsidRPr="00824EFA" w:rsidRDefault="00E575AD" w:rsidP="005F4DA9">
      <w:pPr>
        <w:tabs>
          <w:tab w:val="left" w:pos="540"/>
          <w:tab w:val="left" w:pos="900"/>
        </w:tabs>
        <w:spacing w:after="0" w:line="240" w:lineRule="auto"/>
        <w:ind w:firstLine="85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1.3</w:t>
      </w:r>
      <w:r w:rsidR="00335268" w:rsidRPr="00824EFA">
        <w:rPr>
          <w:rFonts w:ascii="Times New Roman" w:eastAsia="Times New Roman" w:hAnsi="Times New Roman"/>
          <w:sz w:val="28"/>
          <w:szCs w:val="28"/>
          <w:lang w:eastAsia="ru-RU"/>
        </w:rPr>
        <w:t>.</w:t>
      </w:r>
      <w:r w:rsidR="00335268" w:rsidRPr="00824EFA">
        <w:rPr>
          <w:rFonts w:ascii="Times New Roman" w:eastAsia="Times New Roman" w:hAnsi="Times New Roman"/>
          <w:sz w:val="28"/>
          <w:szCs w:val="28"/>
          <w:lang w:eastAsia="ru-RU"/>
        </w:rPr>
        <w:tab/>
        <w:t>Основания проведения закупки</w:t>
      </w:r>
      <w:r w:rsidR="005F4DA9" w:rsidRPr="00824EFA">
        <w:rPr>
          <w:rFonts w:ascii="Times New Roman" w:eastAsia="Times New Roman" w:hAnsi="Times New Roman"/>
          <w:sz w:val="28"/>
          <w:szCs w:val="28"/>
          <w:lang w:eastAsia="ru-RU"/>
        </w:rPr>
        <w:t>.</w:t>
      </w:r>
    </w:p>
    <w:p w:rsidR="00335268" w:rsidRPr="00824EFA" w:rsidRDefault="00335268" w:rsidP="005F4DA9">
      <w:pPr>
        <w:tabs>
          <w:tab w:val="num" w:pos="585"/>
          <w:tab w:val="left" w:pos="709"/>
        </w:tabs>
        <w:spacing w:after="0" w:line="240" w:lineRule="auto"/>
        <w:ind w:firstLine="851"/>
        <w:jc w:val="both"/>
        <w:rPr>
          <w:rFonts w:ascii="Times New Roman" w:eastAsia="Times New Roman" w:hAnsi="Times New Roman"/>
          <w:b/>
          <w:sz w:val="28"/>
          <w:szCs w:val="28"/>
          <w:lang w:eastAsia="ru-RU"/>
        </w:rPr>
      </w:pPr>
      <w:r w:rsidRPr="00824EFA">
        <w:rPr>
          <w:rFonts w:ascii="Times New Roman" w:eastAsia="Times New Roman" w:hAnsi="Times New Roman"/>
          <w:sz w:val="28"/>
          <w:szCs w:val="28"/>
          <w:lang w:eastAsia="ru-RU"/>
        </w:rPr>
        <w:t>Проведение закупки осуществляется на основании утвержденного и размещенного на официальном сайте плана закупки товаров, работ, услуг.</w:t>
      </w:r>
    </w:p>
    <w:p w:rsidR="00335268" w:rsidRPr="00824EFA" w:rsidRDefault="00DA55B6" w:rsidP="005F4DA9">
      <w:pPr>
        <w:tabs>
          <w:tab w:val="num" w:pos="585"/>
          <w:tab w:val="left" w:pos="709"/>
        </w:tabs>
        <w:spacing w:after="0" w:line="240" w:lineRule="auto"/>
        <w:ind w:firstLine="851"/>
        <w:jc w:val="both"/>
        <w:rPr>
          <w:rFonts w:ascii="Times New Roman" w:eastAsia="Times New Roman" w:hAnsi="Times New Roman"/>
          <w:b/>
          <w:sz w:val="28"/>
          <w:szCs w:val="28"/>
          <w:lang w:eastAsia="ru-RU"/>
        </w:rPr>
      </w:pPr>
      <w:r w:rsidRPr="00824EFA">
        <w:rPr>
          <w:rFonts w:ascii="Times New Roman" w:eastAsia="Times New Roman" w:hAnsi="Times New Roman"/>
          <w:sz w:val="28"/>
          <w:szCs w:val="28"/>
          <w:lang w:eastAsia="ru-RU"/>
        </w:rPr>
        <w:t xml:space="preserve">Заказчик размещает на официальном сайте план закупки товаров, работ, услуг на срок не менее чем один год. </w:t>
      </w:r>
    </w:p>
    <w:p w:rsidR="00335268" w:rsidRPr="00824EFA" w:rsidRDefault="00B854F5" w:rsidP="005D2D41">
      <w:pPr>
        <w:tabs>
          <w:tab w:val="left" w:pos="540"/>
          <w:tab w:val="left" w:pos="900"/>
        </w:tabs>
        <w:spacing w:after="0" w:line="240" w:lineRule="auto"/>
        <w:ind w:firstLine="85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1</w:t>
      </w:r>
      <w:r w:rsidR="00E575AD" w:rsidRPr="00824EFA">
        <w:rPr>
          <w:rFonts w:ascii="Times New Roman" w:eastAsia="Times New Roman" w:hAnsi="Times New Roman"/>
          <w:sz w:val="28"/>
          <w:szCs w:val="28"/>
          <w:lang w:eastAsia="ru-RU"/>
        </w:rPr>
        <w:t>.4</w:t>
      </w:r>
      <w:r w:rsidR="00335268" w:rsidRPr="00824EFA">
        <w:rPr>
          <w:rFonts w:ascii="Times New Roman" w:eastAsia="Times New Roman" w:hAnsi="Times New Roman"/>
          <w:sz w:val="28"/>
          <w:szCs w:val="28"/>
          <w:lang w:eastAsia="ru-RU"/>
        </w:rPr>
        <w:t>. Принятие решения о проведении закупки</w:t>
      </w:r>
      <w:r w:rsidR="005D2D41" w:rsidRPr="00824EFA">
        <w:rPr>
          <w:rFonts w:ascii="Times New Roman" w:eastAsia="Times New Roman" w:hAnsi="Times New Roman"/>
          <w:sz w:val="28"/>
          <w:szCs w:val="28"/>
          <w:lang w:eastAsia="ru-RU"/>
        </w:rPr>
        <w:t>.</w:t>
      </w:r>
    </w:p>
    <w:p w:rsidR="005D2D41" w:rsidRPr="00824EFA" w:rsidRDefault="00335268" w:rsidP="005D2D41">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До размещения на официальном сайте извещения о закупке и документации о закупке или до направления приглашений принять участие в закрытых закупках руководителем Заказчика или уполномоченным им лицом путем </w:t>
      </w:r>
      <w:r w:rsidR="005D2D41" w:rsidRPr="00824EFA">
        <w:rPr>
          <w:rFonts w:ascii="Times New Roman" w:eastAsia="Times New Roman" w:hAnsi="Times New Roman"/>
          <w:sz w:val="28"/>
          <w:szCs w:val="28"/>
          <w:lang w:eastAsia="ru-RU"/>
        </w:rPr>
        <w:t>резолюции руководителя</w:t>
      </w:r>
      <w:r w:rsidRPr="00824EFA">
        <w:rPr>
          <w:rFonts w:ascii="Times New Roman" w:eastAsia="Times New Roman" w:hAnsi="Times New Roman"/>
          <w:sz w:val="28"/>
          <w:szCs w:val="28"/>
          <w:lang w:eastAsia="ru-RU"/>
        </w:rPr>
        <w:t xml:space="preserve"> принимается решение о проведении закупки.</w:t>
      </w:r>
    </w:p>
    <w:p w:rsidR="00335268" w:rsidRPr="00824EFA" w:rsidRDefault="00335268" w:rsidP="005D2D41">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В решении о проведении закупки указываются:</w:t>
      </w:r>
    </w:p>
    <w:p w:rsidR="00335268" w:rsidRPr="00824EFA" w:rsidRDefault="00335268" w:rsidP="005E7917">
      <w:pPr>
        <w:pStyle w:val="aff0"/>
        <w:numPr>
          <w:ilvl w:val="0"/>
          <w:numId w:val="8"/>
        </w:numPr>
        <w:tabs>
          <w:tab w:val="left" w:pos="426"/>
          <w:tab w:val="left" w:pos="900"/>
        </w:tabs>
        <w:spacing w:after="0" w:line="240" w:lineRule="auto"/>
        <w:ind w:left="0"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предмет и существенные условия закупки</w:t>
      </w:r>
      <w:r w:rsidR="004C0065" w:rsidRPr="00824EFA">
        <w:rPr>
          <w:rFonts w:ascii="Times New Roman" w:eastAsia="Times New Roman" w:hAnsi="Times New Roman"/>
          <w:sz w:val="28"/>
          <w:szCs w:val="28"/>
          <w:lang w:eastAsia="ru-RU"/>
        </w:rPr>
        <w:t xml:space="preserve"> (срок и место поставки товаров </w:t>
      </w:r>
      <w:r w:rsidRPr="00824EFA">
        <w:rPr>
          <w:rFonts w:ascii="Times New Roman" w:eastAsia="Times New Roman" w:hAnsi="Times New Roman"/>
          <w:sz w:val="28"/>
          <w:szCs w:val="28"/>
          <w:lang w:eastAsia="ru-RU"/>
        </w:rPr>
        <w:t>(выполнения работ, оказания услуг), цена и порядок оплаты);</w:t>
      </w:r>
    </w:p>
    <w:p w:rsidR="00335268" w:rsidRPr="00824EFA" w:rsidRDefault="00335268" w:rsidP="005E7917">
      <w:pPr>
        <w:pStyle w:val="aff0"/>
        <w:numPr>
          <w:ilvl w:val="0"/>
          <w:numId w:val="8"/>
        </w:numPr>
        <w:tabs>
          <w:tab w:val="left" w:pos="426"/>
          <w:tab w:val="left" w:pos="900"/>
        </w:tabs>
        <w:spacing w:after="0" w:line="240" w:lineRule="auto"/>
        <w:ind w:left="0"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основные (функциональные, технические, качественные</w:t>
      </w:r>
      <w:r w:rsidR="00F16CE5" w:rsidRPr="00824EFA">
        <w:rPr>
          <w:rFonts w:ascii="Times New Roman" w:eastAsia="Times New Roman" w:hAnsi="Times New Roman"/>
          <w:sz w:val="28"/>
          <w:szCs w:val="28"/>
          <w:lang w:eastAsia="ru-RU"/>
        </w:rPr>
        <w:t>) характеристики закупаемых товаров, работ, услуг</w:t>
      </w:r>
      <w:r w:rsidRPr="00824EFA">
        <w:rPr>
          <w:rFonts w:ascii="Times New Roman" w:eastAsia="Times New Roman" w:hAnsi="Times New Roman"/>
          <w:sz w:val="28"/>
          <w:szCs w:val="28"/>
          <w:lang w:eastAsia="ru-RU"/>
        </w:rPr>
        <w:t xml:space="preserve"> и иные требования к ней;</w:t>
      </w:r>
    </w:p>
    <w:p w:rsidR="00335268" w:rsidRPr="00824EFA" w:rsidRDefault="00335268" w:rsidP="005E7917">
      <w:pPr>
        <w:pStyle w:val="aff0"/>
        <w:numPr>
          <w:ilvl w:val="0"/>
          <w:numId w:val="8"/>
        </w:numPr>
        <w:tabs>
          <w:tab w:val="left" w:pos="426"/>
          <w:tab w:val="left" w:pos="900"/>
        </w:tabs>
        <w:spacing w:after="0" w:line="240" w:lineRule="auto"/>
        <w:ind w:left="0"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сроки проведения закупочных процедур; </w:t>
      </w:r>
    </w:p>
    <w:p w:rsidR="00335268" w:rsidRPr="00824EFA" w:rsidRDefault="00335268" w:rsidP="005E7917">
      <w:pPr>
        <w:pStyle w:val="aff0"/>
        <w:numPr>
          <w:ilvl w:val="0"/>
          <w:numId w:val="8"/>
        </w:numPr>
        <w:tabs>
          <w:tab w:val="left" w:pos="426"/>
          <w:tab w:val="left" w:pos="900"/>
        </w:tabs>
        <w:spacing w:after="0" w:line="240" w:lineRule="auto"/>
        <w:ind w:left="0"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при необходимости иные требования и условия проведения процедуры закупки.</w:t>
      </w:r>
    </w:p>
    <w:p w:rsidR="00335268" w:rsidRPr="00824EFA" w:rsidRDefault="00335268" w:rsidP="004C0065">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При осуществлении Заказчиком заку</w:t>
      </w:r>
      <w:r w:rsidR="00FF0908" w:rsidRPr="00824EFA">
        <w:rPr>
          <w:rFonts w:ascii="Times New Roman" w:eastAsia="Times New Roman" w:hAnsi="Times New Roman"/>
          <w:sz w:val="28"/>
          <w:szCs w:val="28"/>
          <w:lang w:eastAsia="ru-RU"/>
        </w:rPr>
        <w:t xml:space="preserve">пки </w:t>
      </w:r>
      <w:r w:rsidRPr="00824EFA">
        <w:rPr>
          <w:rFonts w:ascii="Times New Roman" w:eastAsia="Times New Roman" w:hAnsi="Times New Roman"/>
          <w:sz w:val="28"/>
          <w:szCs w:val="28"/>
          <w:lang w:eastAsia="ru-RU"/>
        </w:rPr>
        <w:t>у единственного пост</w:t>
      </w:r>
      <w:r w:rsidR="00FF0908" w:rsidRPr="00824EFA">
        <w:rPr>
          <w:rFonts w:ascii="Times New Roman" w:eastAsia="Times New Roman" w:hAnsi="Times New Roman"/>
          <w:sz w:val="28"/>
          <w:szCs w:val="28"/>
          <w:lang w:eastAsia="ru-RU"/>
        </w:rPr>
        <w:t>авщика, подрядчика, исполнителя</w:t>
      </w:r>
      <w:r w:rsidRPr="00824EFA">
        <w:rPr>
          <w:rFonts w:ascii="Times New Roman" w:eastAsia="Times New Roman" w:hAnsi="Times New Roman"/>
          <w:sz w:val="28"/>
          <w:szCs w:val="28"/>
          <w:lang w:eastAsia="ru-RU"/>
        </w:rPr>
        <w:t xml:space="preserve">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335268" w:rsidRPr="00824EFA" w:rsidRDefault="00B854F5" w:rsidP="004C0065">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1</w:t>
      </w:r>
      <w:r w:rsidR="00E575AD" w:rsidRPr="00824EFA">
        <w:rPr>
          <w:rFonts w:ascii="Times New Roman" w:eastAsia="Times New Roman" w:hAnsi="Times New Roman"/>
          <w:sz w:val="28"/>
          <w:szCs w:val="28"/>
          <w:lang w:eastAsia="ru-RU"/>
        </w:rPr>
        <w:t>.5</w:t>
      </w:r>
      <w:r w:rsidR="004C0065" w:rsidRPr="00824EFA">
        <w:rPr>
          <w:rFonts w:ascii="Times New Roman" w:eastAsia="Times New Roman" w:hAnsi="Times New Roman"/>
          <w:sz w:val="28"/>
          <w:szCs w:val="28"/>
          <w:lang w:eastAsia="ru-RU"/>
        </w:rPr>
        <w:t>.</w:t>
      </w:r>
      <w:r w:rsidR="005B1DFC" w:rsidRPr="00824EFA">
        <w:rPr>
          <w:rFonts w:ascii="Times New Roman" w:eastAsia="Times New Roman" w:hAnsi="Times New Roman"/>
          <w:sz w:val="28"/>
          <w:szCs w:val="28"/>
          <w:lang w:eastAsia="ru-RU"/>
        </w:rPr>
        <w:t xml:space="preserve"> </w:t>
      </w:r>
      <w:r w:rsidR="00335268" w:rsidRPr="00824EFA">
        <w:rPr>
          <w:rFonts w:ascii="Times New Roman" w:eastAsia="Times New Roman" w:hAnsi="Times New Roman"/>
          <w:sz w:val="28"/>
          <w:szCs w:val="28"/>
          <w:lang w:eastAsia="ru-RU"/>
        </w:rPr>
        <w:t>Порядок формирования закупочной комиссии</w:t>
      </w:r>
      <w:r w:rsidRPr="00824EFA">
        <w:rPr>
          <w:rFonts w:ascii="Times New Roman" w:eastAsia="Times New Roman" w:hAnsi="Times New Roman"/>
          <w:sz w:val="28"/>
          <w:szCs w:val="28"/>
          <w:lang w:eastAsia="ru-RU"/>
        </w:rPr>
        <w:t xml:space="preserve"> определяется положением о за</w:t>
      </w:r>
      <w:r w:rsidR="008F1F3A">
        <w:rPr>
          <w:rFonts w:ascii="Times New Roman" w:eastAsia="Times New Roman" w:hAnsi="Times New Roman"/>
          <w:sz w:val="28"/>
          <w:szCs w:val="28"/>
          <w:lang w:eastAsia="ru-RU"/>
        </w:rPr>
        <w:t>купочной комиссии</w:t>
      </w:r>
      <w:r w:rsidR="004C0065" w:rsidRPr="00824EFA">
        <w:rPr>
          <w:rFonts w:ascii="Times New Roman" w:eastAsia="Times New Roman" w:hAnsi="Times New Roman"/>
          <w:sz w:val="28"/>
          <w:szCs w:val="28"/>
          <w:lang w:eastAsia="ru-RU"/>
        </w:rPr>
        <w:t>.</w:t>
      </w:r>
    </w:p>
    <w:p w:rsidR="001417D5" w:rsidRPr="00824EFA" w:rsidRDefault="001417D5" w:rsidP="004C0065">
      <w:pPr>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До размещения на официальном сайте извещения о закупке и документации о закупке принимаются решения о создании комиссии</w:t>
      </w:r>
      <w:r w:rsidR="005E7917" w:rsidRPr="00824EFA">
        <w:rPr>
          <w:rFonts w:ascii="Times New Roman" w:eastAsia="Times New Roman" w:hAnsi="Times New Roman"/>
          <w:sz w:val="28"/>
          <w:szCs w:val="28"/>
          <w:lang w:eastAsia="ru-RU"/>
        </w:rPr>
        <w:t>.</w:t>
      </w:r>
      <w:r w:rsidRPr="00824EFA">
        <w:rPr>
          <w:rFonts w:ascii="Times New Roman" w:eastAsia="Times New Roman" w:hAnsi="Times New Roman"/>
          <w:sz w:val="28"/>
          <w:szCs w:val="28"/>
          <w:lang w:eastAsia="ru-RU"/>
        </w:rPr>
        <w:t xml:space="preserve"> </w:t>
      </w:r>
    </w:p>
    <w:p w:rsidR="00B854F5" w:rsidRPr="00824EFA" w:rsidRDefault="00B854F5" w:rsidP="00B854F5">
      <w:pPr>
        <w:pStyle w:val="aff0"/>
        <w:tabs>
          <w:tab w:val="left" w:pos="540"/>
          <w:tab w:val="left" w:pos="900"/>
        </w:tabs>
        <w:spacing w:after="0" w:line="240" w:lineRule="auto"/>
        <w:ind w:left="792"/>
        <w:rPr>
          <w:rFonts w:ascii="Times New Roman" w:eastAsia="Times New Roman" w:hAnsi="Times New Roman"/>
          <w:b/>
          <w:sz w:val="28"/>
          <w:szCs w:val="28"/>
          <w:lang w:eastAsia="ru-RU"/>
        </w:rPr>
      </w:pPr>
    </w:p>
    <w:p w:rsidR="00335268" w:rsidRPr="00824EFA" w:rsidRDefault="006F306D" w:rsidP="00A90CCA">
      <w:pPr>
        <w:pStyle w:val="aff0"/>
        <w:numPr>
          <w:ilvl w:val="0"/>
          <w:numId w:val="7"/>
        </w:numPr>
        <w:tabs>
          <w:tab w:val="left" w:pos="540"/>
          <w:tab w:val="left" w:pos="900"/>
        </w:tabs>
        <w:spacing w:after="0" w:line="240" w:lineRule="auto"/>
        <w:jc w:val="center"/>
        <w:rPr>
          <w:rFonts w:ascii="Times New Roman" w:eastAsia="Times New Roman" w:hAnsi="Times New Roman"/>
          <w:b/>
          <w:sz w:val="28"/>
          <w:szCs w:val="28"/>
          <w:lang w:eastAsia="ru-RU"/>
        </w:rPr>
      </w:pPr>
      <w:r w:rsidRPr="00824EFA">
        <w:rPr>
          <w:rFonts w:ascii="Times New Roman" w:eastAsia="Times New Roman" w:hAnsi="Times New Roman"/>
          <w:b/>
          <w:sz w:val="28"/>
          <w:szCs w:val="28"/>
          <w:lang w:eastAsia="ru-RU"/>
        </w:rPr>
        <w:t>Способы закупки</w:t>
      </w:r>
    </w:p>
    <w:p w:rsidR="00BE6852" w:rsidRPr="00824EFA" w:rsidRDefault="00BE6852" w:rsidP="00BE6852">
      <w:pPr>
        <w:pStyle w:val="aff0"/>
        <w:tabs>
          <w:tab w:val="left" w:pos="540"/>
          <w:tab w:val="left" w:pos="900"/>
        </w:tabs>
        <w:spacing w:after="0" w:line="240" w:lineRule="auto"/>
        <w:ind w:left="792"/>
        <w:rPr>
          <w:rFonts w:ascii="Times New Roman" w:eastAsia="Times New Roman" w:hAnsi="Times New Roman"/>
          <w:b/>
          <w:sz w:val="28"/>
          <w:szCs w:val="28"/>
          <w:lang w:eastAsia="ru-RU"/>
        </w:rPr>
      </w:pPr>
    </w:p>
    <w:p w:rsidR="006F306D" w:rsidRPr="00824EFA" w:rsidRDefault="00B854F5" w:rsidP="008F4904">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2</w:t>
      </w:r>
      <w:r w:rsidR="00335268" w:rsidRPr="00824EFA">
        <w:rPr>
          <w:rFonts w:ascii="Times New Roman" w:eastAsia="Times New Roman" w:hAnsi="Times New Roman"/>
          <w:sz w:val="28"/>
          <w:szCs w:val="28"/>
          <w:lang w:eastAsia="ru-RU"/>
        </w:rPr>
        <w:t>.1.</w:t>
      </w:r>
      <w:r w:rsidR="00335268" w:rsidRPr="00824EFA">
        <w:rPr>
          <w:rFonts w:ascii="Times New Roman" w:eastAsia="Times New Roman" w:hAnsi="Times New Roman"/>
          <w:sz w:val="28"/>
          <w:szCs w:val="28"/>
          <w:lang w:eastAsia="ru-RU"/>
        </w:rPr>
        <w:tab/>
      </w:r>
      <w:r w:rsidR="00B667F1" w:rsidRPr="00824EFA">
        <w:rPr>
          <w:rFonts w:ascii="Times New Roman" w:eastAsia="Times New Roman" w:hAnsi="Times New Roman"/>
          <w:sz w:val="28"/>
          <w:szCs w:val="28"/>
          <w:lang w:eastAsia="ru-RU"/>
        </w:rPr>
        <w:t xml:space="preserve">Закупка товаров, работ, услуг </w:t>
      </w:r>
      <w:r w:rsidR="00335268" w:rsidRPr="00824EFA">
        <w:rPr>
          <w:rFonts w:ascii="Times New Roman" w:eastAsia="Times New Roman" w:hAnsi="Times New Roman"/>
          <w:sz w:val="28"/>
          <w:szCs w:val="28"/>
          <w:lang w:eastAsia="ru-RU"/>
        </w:rPr>
        <w:t>осуществляется Заказчиком следующими способами:</w:t>
      </w:r>
    </w:p>
    <w:p w:rsidR="006F306D" w:rsidRPr="00824EFA" w:rsidRDefault="006F306D" w:rsidP="003C1689">
      <w:pPr>
        <w:pStyle w:val="aff0"/>
        <w:numPr>
          <w:ilvl w:val="0"/>
          <w:numId w:val="1"/>
        </w:numPr>
        <w:spacing w:after="0" w:line="240" w:lineRule="auto"/>
        <w:ind w:left="357" w:firstLine="494"/>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закупка у единственного поставщика, подрядчика, исполнителя;</w:t>
      </w:r>
    </w:p>
    <w:p w:rsidR="006F306D" w:rsidRPr="00824EFA" w:rsidRDefault="006F306D" w:rsidP="003C1689">
      <w:pPr>
        <w:pStyle w:val="aff0"/>
        <w:numPr>
          <w:ilvl w:val="0"/>
          <w:numId w:val="1"/>
        </w:numPr>
        <w:spacing w:after="0" w:line="240" w:lineRule="auto"/>
        <w:ind w:firstLine="49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запрос цен;</w:t>
      </w:r>
    </w:p>
    <w:p w:rsidR="006F306D" w:rsidRPr="00824EFA" w:rsidRDefault="001E4EB5" w:rsidP="003C1689">
      <w:pPr>
        <w:pStyle w:val="aff0"/>
        <w:numPr>
          <w:ilvl w:val="0"/>
          <w:numId w:val="1"/>
        </w:numPr>
        <w:spacing w:after="0" w:line="240" w:lineRule="auto"/>
        <w:ind w:firstLine="49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селективная</w:t>
      </w:r>
      <w:r w:rsidR="006F306D" w:rsidRPr="00824EFA">
        <w:rPr>
          <w:rFonts w:ascii="Times New Roman" w:eastAsia="Times New Roman" w:hAnsi="Times New Roman"/>
          <w:sz w:val="28"/>
          <w:szCs w:val="28"/>
          <w:lang w:eastAsia="ru-RU"/>
        </w:rPr>
        <w:t xml:space="preserve"> </w:t>
      </w:r>
      <w:r w:rsidR="008F4904" w:rsidRPr="00824EFA">
        <w:rPr>
          <w:rFonts w:ascii="Times New Roman" w:eastAsia="Times New Roman" w:hAnsi="Times New Roman"/>
          <w:sz w:val="28"/>
          <w:szCs w:val="28"/>
          <w:lang w:eastAsia="ru-RU"/>
        </w:rPr>
        <w:t>закупк</w:t>
      </w:r>
      <w:r w:rsidRPr="00824EFA">
        <w:rPr>
          <w:rFonts w:ascii="Times New Roman" w:eastAsia="Times New Roman" w:hAnsi="Times New Roman"/>
          <w:sz w:val="28"/>
          <w:szCs w:val="28"/>
          <w:lang w:eastAsia="ru-RU"/>
        </w:rPr>
        <w:t>а</w:t>
      </w:r>
      <w:r w:rsidR="006F306D" w:rsidRPr="00824EFA">
        <w:rPr>
          <w:rFonts w:ascii="Times New Roman" w:eastAsia="Times New Roman" w:hAnsi="Times New Roman"/>
          <w:sz w:val="28"/>
          <w:szCs w:val="28"/>
          <w:lang w:eastAsia="ru-RU"/>
        </w:rPr>
        <w:t>;</w:t>
      </w:r>
    </w:p>
    <w:p w:rsidR="006F306D" w:rsidRPr="00824EFA" w:rsidRDefault="006F306D" w:rsidP="003C1689">
      <w:pPr>
        <w:pStyle w:val="aff0"/>
        <w:numPr>
          <w:ilvl w:val="0"/>
          <w:numId w:val="1"/>
        </w:numPr>
        <w:spacing w:after="0" w:line="240" w:lineRule="auto"/>
        <w:ind w:firstLine="49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запрос предложений;</w:t>
      </w:r>
    </w:p>
    <w:p w:rsidR="006F306D" w:rsidRPr="00824EFA" w:rsidRDefault="008F4904" w:rsidP="003C1689">
      <w:pPr>
        <w:pStyle w:val="aff0"/>
        <w:numPr>
          <w:ilvl w:val="0"/>
          <w:numId w:val="1"/>
        </w:numPr>
        <w:spacing w:after="0" w:line="240" w:lineRule="auto"/>
        <w:ind w:firstLine="49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lastRenderedPageBreak/>
        <w:t>аукцион</w:t>
      </w:r>
      <w:r w:rsidR="006F306D" w:rsidRPr="00824EFA">
        <w:rPr>
          <w:rFonts w:ascii="Times New Roman" w:eastAsia="Times New Roman" w:hAnsi="Times New Roman"/>
          <w:sz w:val="28"/>
          <w:szCs w:val="28"/>
          <w:lang w:eastAsia="ru-RU"/>
        </w:rPr>
        <w:t>;</w:t>
      </w:r>
    </w:p>
    <w:p w:rsidR="00335268" w:rsidRPr="00824EFA" w:rsidRDefault="008F4904" w:rsidP="003C1689">
      <w:pPr>
        <w:pStyle w:val="aff0"/>
        <w:numPr>
          <w:ilvl w:val="0"/>
          <w:numId w:val="1"/>
        </w:numPr>
        <w:spacing w:after="0" w:line="240" w:lineRule="auto"/>
        <w:ind w:firstLine="49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конкурс</w:t>
      </w:r>
      <w:r w:rsidR="00B854F5" w:rsidRPr="00824EFA">
        <w:rPr>
          <w:rFonts w:ascii="Times New Roman" w:eastAsia="Times New Roman" w:hAnsi="Times New Roman"/>
          <w:sz w:val="28"/>
          <w:szCs w:val="28"/>
          <w:lang w:eastAsia="ru-RU"/>
        </w:rPr>
        <w:t>;</w:t>
      </w:r>
    </w:p>
    <w:p w:rsidR="00B854F5" w:rsidRPr="00824EFA" w:rsidRDefault="00B854F5" w:rsidP="003C1689">
      <w:pPr>
        <w:pStyle w:val="aff0"/>
        <w:numPr>
          <w:ilvl w:val="0"/>
          <w:numId w:val="1"/>
        </w:numPr>
        <w:spacing w:after="0" w:line="240" w:lineRule="auto"/>
        <w:ind w:firstLine="49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конкурентные переговоры.</w:t>
      </w:r>
    </w:p>
    <w:p w:rsidR="00335268" w:rsidRPr="00824EFA" w:rsidRDefault="00B854F5" w:rsidP="008F4904">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2</w:t>
      </w:r>
      <w:r w:rsidR="00E575AD" w:rsidRPr="00824EFA">
        <w:rPr>
          <w:rFonts w:ascii="Times New Roman" w:eastAsia="Times New Roman" w:hAnsi="Times New Roman"/>
          <w:sz w:val="28"/>
          <w:szCs w:val="28"/>
          <w:lang w:eastAsia="ru-RU"/>
        </w:rPr>
        <w:t>.2</w:t>
      </w:r>
      <w:r w:rsidR="008F4904" w:rsidRPr="00824EFA">
        <w:rPr>
          <w:rFonts w:ascii="Times New Roman" w:eastAsia="Times New Roman" w:hAnsi="Times New Roman"/>
          <w:sz w:val="28"/>
          <w:szCs w:val="28"/>
          <w:lang w:eastAsia="ru-RU"/>
        </w:rPr>
        <w:t>.</w:t>
      </w:r>
      <w:r w:rsidR="008F4904" w:rsidRPr="00824EFA">
        <w:rPr>
          <w:rFonts w:ascii="Times New Roman" w:eastAsia="Times New Roman" w:hAnsi="Times New Roman"/>
          <w:sz w:val="28"/>
          <w:szCs w:val="28"/>
          <w:lang w:eastAsia="ru-RU"/>
        </w:rPr>
        <w:tab/>
        <w:t xml:space="preserve">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 </w:t>
      </w:r>
    </w:p>
    <w:p w:rsidR="00335268" w:rsidRPr="00824EFA" w:rsidRDefault="00B854F5" w:rsidP="005B1DFC">
      <w:pPr>
        <w:tabs>
          <w:tab w:val="decimal" w:pos="1418"/>
        </w:tabs>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2</w:t>
      </w:r>
      <w:r w:rsidR="00E575AD" w:rsidRPr="00824EFA">
        <w:rPr>
          <w:rFonts w:ascii="Times New Roman" w:eastAsia="Times New Roman" w:hAnsi="Times New Roman"/>
          <w:sz w:val="28"/>
          <w:szCs w:val="28"/>
          <w:lang w:eastAsia="ru-RU"/>
        </w:rPr>
        <w:t>.3</w:t>
      </w:r>
      <w:r w:rsidR="005B1DFC" w:rsidRPr="00824EFA">
        <w:rPr>
          <w:rFonts w:ascii="Times New Roman" w:eastAsia="Times New Roman" w:hAnsi="Times New Roman"/>
          <w:sz w:val="28"/>
          <w:szCs w:val="28"/>
          <w:lang w:eastAsia="ru-RU"/>
        </w:rPr>
        <w:t xml:space="preserve">. </w:t>
      </w:r>
      <w:r w:rsidR="00335268" w:rsidRPr="00824EFA">
        <w:rPr>
          <w:rFonts w:ascii="Times New Roman" w:eastAsia="Times New Roman" w:hAnsi="Times New Roman"/>
          <w:sz w:val="28"/>
          <w:szCs w:val="28"/>
          <w:lang w:eastAsia="ru-RU"/>
        </w:rPr>
        <w:t xml:space="preserve">Закупка считается проведенной со дня заключения договора. </w:t>
      </w:r>
    </w:p>
    <w:p w:rsidR="00335268" w:rsidRPr="00824EFA" w:rsidRDefault="00335268" w:rsidP="00335268">
      <w:pPr>
        <w:tabs>
          <w:tab w:val="left" w:pos="540"/>
          <w:tab w:val="left" w:pos="900"/>
        </w:tabs>
        <w:spacing w:after="0" w:line="240" w:lineRule="auto"/>
        <w:jc w:val="both"/>
        <w:rPr>
          <w:rFonts w:ascii="Times New Roman" w:eastAsia="Times New Roman" w:hAnsi="Times New Roman"/>
          <w:sz w:val="28"/>
          <w:szCs w:val="28"/>
          <w:lang w:eastAsia="ru-RU"/>
        </w:rPr>
      </w:pPr>
    </w:p>
    <w:p w:rsidR="00335268" w:rsidRPr="00824EFA" w:rsidRDefault="000B62A7" w:rsidP="000B62A7">
      <w:pPr>
        <w:pStyle w:val="aff0"/>
        <w:tabs>
          <w:tab w:val="left" w:pos="540"/>
          <w:tab w:val="left" w:pos="900"/>
        </w:tabs>
        <w:spacing w:after="0" w:line="240" w:lineRule="auto"/>
        <w:ind w:left="0"/>
        <w:jc w:val="center"/>
        <w:rPr>
          <w:rFonts w:ascii="Times New Roman" w:eastAsia="Times New Roman" w:hAnsi="Times New Roman"/>
          <w:b/>
          <w:sz w:val="28"/>
          <w:szCs w:val="28"/>
          <w:lang w:eastAsia="ru-RU"/>
        </w:rPr>
      </w:pPr>
      <w:r w:rsidRPr="00824EFA">
        <w:rPr>
          <w:rFonts w:ascii="Times New Roman" w:eastAsia="Times New Roman" w:hAnsi="Times New Roman"/>
          <w:b/>
          <w:sz w:val="28"/>
          <w:szCs w:val="28"/>
          <w:lang w:eastAsia="ru-RU"/>
        </w:rPr>
        <w:t>3.</w:t>
      </w:r>
      <w:r w:rsidR="005B1DFC" w:rsidRPr="00824EFA">
        <w:rPr>
          <w:rFonts w:ascii="Times New Roman" w:eastAsia="Times New Roman" w:hAnsi="Times New Roman"/>
          <w:b/>
          <w:sz w:val="28"/>
          <w:szCs w:val="28"/>
          <w:lang w:eastAsia="ru-RU"/>
        </w:rPr>
        <w:t>Требования к участникам закупки</w:t>
      </w:r>
    </w:p>
    <w:p w:rsidR="00335268" w:rsidRPr="00824EFA" w:rsidRDefault="00335268" w:rsidP="00335268">
      <w:pPr>
        <w:tabs>
          <w:tab w:val="left" w:pos="540"/>
          <w:tab w:val="left" w:pos="900"/>
        </w:tabs>
        <w:spacing w:after="0" w:line="240" w:lineRule="auto"/>
        <w:jc w:val="both"/>
        <w:rPr>
          <w:rFonts w:ascii="Times New Roman" w:eastAsia="Times New Roman" w:hAnsi="Times New Roman"/>
          <w:b/>
          <w:sz w:val="28"/>
          <w:szCs w:val="28"/>
          <w:lang w:eastAsia="ru-RU"/>
        </w:rPr>
      </w:pPr>
    </w:p>
    <w:p w:rsidR="00335268" w:rsidRPr="00824EFA" w:rsidRDefault="000B62A7" w:rsidP="000B62A7">
      <w:pPr>
        <w:tabs>
          <w:tab w:val="left" w:pos="540"/>
          <w:tab w:val="left" w:pos="900"/>
        </w:tabs>
        <w:spacing w:after="0" w:line="240" w:lineRule="auto"/>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          3.1.</w:t>
      </w:r>
      <w:r w:rsidR="00335268" w:rsidRPr="00824EFA">
        <w:rPr>
          <w:rFonts w:ascii="Times New Roman" w:eastAsia="Times New Roman" w:hAnsi="Times New Roman"/>
          <w:sz w:val="28"/>
          <w:szCs w:val="28"/>
          <w:lang w:eastAsia="ru-RU"/>
        </w:rPr>
        <w:t>К участникам закупки предъявляются следующие обязательные требования:</w:t>
      </w:r>
    </w:p>
    <w:p w:rsidR="00335268" w:rsidRPr="00824EFA" w:rsidRDefault="005B1DFC" w:rsidP="003C1689">
      <w:pPr>
        <w:tabs>
          <w:tab w:val="decimal" w:pos="284"/>
          <w:tab w:val="left" w:pos="426"/>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1)</w:t>
      </w:r>
      <w:r w:rsidR="00335268" w:rsidRPr="00824EFA">
        <w:rPr>
          <w:rFonts w:ascii="Times New Roman" w:eastAsia="Times New Roman" w:hAnsi="Times New Roman"/>
          <w:sz w:val="28"/>
          <w:szCs w:val="28"/>
          <w:lang w:eastAsia="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B1DFC" w:rsidRPr="00824EFA" w:rsidRDefault="005B1DFC" w:rsidP="003C1689">
      <w:pPr>
        <w:tabs>
          <w:tab w:val="decimal" w:pos="426"/>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B1DFC" w:rsidRPr="00824EFA" w:rsidRDefault="005B1DFC" w:rsidP="003C1689">
      <w:pPr>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B1DFC" w:rsidRPr="00824EFA" w:rsidRDefault="000B62A7" w:rsidP="000B62A7">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4) </w:t>
      </w:r>
      <w:r w:rsidR="00335268" w:rsidRPr="00824EFA">
        <w:rPr>
          <w:rFonts w:ascii="Times New Roman" w:eastAsia="Times New Roman" w:hAnsi="Times New Roman"/>
          <w:sz w:val="28"/>
          <w:szCs w:val="28"/>
          <w:lang w:eastAsia="ru-RU"/>
        </w:rPr>
        <w:t>отсутствие сведений об участнике закупки в реестре недобро</w:t>
      </w:r>
      <w:r w:rsidRPr="00824EFA">
        <w:rPr>
          <w:rFonts w:ascii="Times New Roman" w:eastAsia="Times New Roman" w:hAnsi="Times New Roman"/>
          <w:sz w:val="28"/>
          <w:szCs w:val="28"/>
          <w:lang w:eastAsia="ru-RU"/>
        </w:rPr>
        <w:t>совестных поставщиков</w:t>
      </w:r>
      <w:r w:rsidR="003C1689" w:rsidRPr="00824EFA">
        <w:rPr>
          <w:rFonts w:ascii="Times New Roman" w:eastAsia="Times New Roman" w:hAnsi="Times New Roman"/>
          <w:sz w:val="28"/>
          <w:szCs w:val="28"/>
          <w:lang w:eastAsia="ru-RU"/>
        </w:rPr>
        <w:t>.</w:t>
      </w:r>
    </w:p>
    <w:p w:rsidR="00335268" w:rsidRPr="00824EFA" w:rsidRDefault="00335268" w:rsidP="00335268">
      <w:pPr>
        <w:tabs>
          <w:tab w:val="left" w:pos="540"/>
          <w:tab w:val="left" w:pos="900"/>
        </w:tabs>
        <w:spacing w:after="0" w:line="240" w:lineRule="auto"/>
        <w:rPr>
          <w:rFonts w:ascii="Times New Roman" w:eastAsia="Times New Roman" w:hAnsi="Times New Roman"/>
          <w:sz w:val="28"/>
          <w:szCs w:val="28"/>
          <w:lang w:eastAsia="ru-RU"/>
        </w:rPr>
      </w:pPr>
    </w:p>
    <w:p w:rsidR="00E76B9D" w:rsidRPr="00824EFA" w:rsidRDefault="00E76B9D" w:rsidP="00A90CCA">
      <w:pPr>
        <w:pStyle w:val="aff0"/>
        <w:numPr>
          <w:ilvl w:val="0"/>
          <w:numId w:val="4"/>
        </w:numPr>
        <w:tabs>
          <w:tab w:val="left" w:pos="540"/>
          <w:tab w:val="left" w:pos="900"/>
        </w:tabs>
        <w:spacing w:after="0" w:line="240" w:lineRule="auto"/>
        <w:jc w:val="center"/>
        <w:rPr>
          <w:rFonts w:ascii="Times New Roman" w:eastAsia="Times New Roman" w:hAnsi="Times New Roman"/>
          <w:b/>
          <w:sz w:val="28"/>
          <w:szCs w:val="28"/>
          <w:lang w:eastAsia="ru-RU"/>
        </w:rPr>
      </w:pPr>
      <w:r w:rsidRPr="00824EFA">
        <w:rPr>
          <w:rFonts w:ascii="Times New Roman" w:eastAsia="Times New Roman" w:hAnsi="Times New Roman"/>
          <w:b/>
          <w:sz w:val="28"/>
          <w:szCs w:val="28"/>
          <w:lang w:eastAsia="ru-RU"/>
        </w:rPr>
        <w:t xml:space="preserve">Содержание </w:t>
      </w:r>
      <w:r w:rsidR="00AF0070" w:rsidRPr="00824EFA">
        <w:rPr>
          <w:rFonts w:ascii="Times New Roman" w:eastAsia="Times New Roman" w:hAnsi="Times New Roman"/>
          <w:b/>
          <w:sz w:val="28"/>
          <w:szCs w:val="28"/>
          <w:lang w:eastAsia="ru-RU"/>
        </w:rPr>
        <w:t>извещения о закупке и документации о закупке</w:t>
      </w:r>
    </w:p>
    <w:p w:rsidR="00335268" w:rsidRPr="00824EFA" w:rsidRDefault="00335268" w:rsidP="00AF0070">
      <w:pPr>
        <w:tabs>
          <w:tab w:val="left" w:pos="540"/>
          <w:tab w:val="left" w:pos="900"/>
        </w:tabs>
        <w:spacing w:after="0" w:line="240" w:lineRule="auto"/>
        <w:jc w:val="center"/>
        <w:rPr>
          <w:rFonts w:ascii="Times New Roman" w:eastAsia="Times New Roman" w:hAnsi="Times New Roman"/>
          <w:b/>
          <w:sz w:val="28"/>
          <w:szCs w:val="28"/>
          <w:lang w:eastAsia="ru-RU"/>
        </w:rPr>
      </w:pPr>
    </w:p>
    <w:p w:rsidR="00335268" w:rsidRPr="00824EFA" w:rsidRDefault="000B62A7" w:rsidP="006174AE">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4</w:t>
      </w:r>
      <w:r w:rsidR="00AF0070" w:rsidRPr="00824EFA">
        <w:rPr>
          <w:rFonts w:ascii="Times New Roman" w:eastAsia="Times New Roman" w:hAnsi="Times New Roman"/>
          <w:sz w:val="28"/>
          <w:szCs w:val="28"/>
          <w:lang w:eastAsia="ru-RU"/>
        </w:rPr>
        <w:t>.1.</w:t>
      </w:r>
      <w:r w:rsidR="00335268" w:rsidRPr="00824EFA">
        <w:rPr>
          <w:rFonts w:ascii="Times New Roman" w:eastAsia="Times New Roman" w:hAnsi="Times New Roman"/>
          <w:sz w:val="28"/>
          <w:szCs w:val="28"/>
          <w:lang w:eastAsia="ru-RU"/>
        </w:rPr>
        <w:t xml:space="preserve"> Содержание извещения о закупке</w:t>
      </w:r>
      <w:r w:rsidR="00AF0070" w:rsidRPr="00824EFA">
        <w:rPr>
          <w:rFonts w:ascii="Times New Roman" w:eastAsia="Times New Roman" w:hAnsi="Times New Roman"/>
          <w:sz w:val="28"/>
          <w:szCs w:val="28"/>
          <w:lang w:eastAsia="ru-RU"/>
        </w:rPr>
        <w:t>.</w:t>
      </w:r>
    </w:p>
    <w:p w:rsidR="00335268" w:rsidRPr="00824EFA" w:rsidRDefault="00335268" w:rsidP="006174AE">
      <w:pPr>
        <w:tabs>
          <w:tab w:val="left" w:pos="540"/>
          <w:tab w:val="left" w:pos="900"/>
        </w:tabs>
        <w:spacing w:after="0" w:line="240" w:lineRule="auto"/>
        <w:ind w:left="936" w:hanging="85"/>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В извещении о закупке указываются следующие сведения:</w:t>
      </w:r>
    </w:p>
    <w:p w:rsidR="003F42B8" w:rsidRPr="00824EFA" w:rsidRDefault="003F42B8" w:rsidP="003C1689">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1) способ закупки (конкурс, аукцион или иной предусмотренный Положением о закупке способ);</w:t>
      </w:r>
    </w:p>
    <w:p w:rsidR="003F42B8" w:rsidRPr="00824EFA" w:rsidRDefault="003F42B8" w:rsidP="003C1689">
      <w:pPr>
        <w:tabs>
          <w:tab w:val="decimal" w:pos="142"/>
          <w:tab w:val="decimal" w:pos="426"/>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2) наименование, место нахождения, почтовый адрес, адрес электронной почты, номер контактного телефона Заказчика;</w:t>
      </w:r>
    </w:p>
    <w:p w:rsidR="003F42B8" w:rsidRPr="00824EFA" w:rsidRDefault="003F42B8" w:rsidP="003C1689">
      <w:pPr>
        <w:tabs>
          <w:tab w:val="decimal" w:pos="142"/>
          <w:tab w:val="decimal" w:pos="426"/>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3) предмет договора с указанием количества поставляемого товара, объема выполняемых работ, оказываемых услуг;</w:t>
      </w:r>
    </w:p>
    <w:p w:rsidR="003F42B8" w:rsidRPr="00824EFA" w:rsidRDefault="003F42B8" w:rsidP="003C1689">
      <w:pPr>
        <w:tabs>
          <w:tab w:val="decimal" w:pos="142"/>
          <w:tab w:val="decimal" w:pos="426"/>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4)  место поставки товара, выполнения работ, оказания услуг;</w:t>
      </w:r>
    </w:p>
    <w:p w:rsidR="003F42B8" w:rsidRPr="00824EFA" w:rsidRDefault="003F42B8" w:rsidP="003C1689">
      <w:pPr>
        <w:tabs>
          <w:tab w:val="decimal" w:pos="142"/>
          <w:tab w:val="decimal" w:pos="426"/>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5)  сведения о начальной (максимальной) цене договора (цене лота);</w:t>
      </w:r>
    </w:p>
    <w:p w:rsidR="003F42B8" w:rsidRPr="00824EFA" w:rsidRDefault="003C1689" w:rsidP="003C1689">
      <w:pPr>
        <w:tabs>
          <w:tab w:val="left" w:pos="426"/>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6</w:t>
      </w:r>
      <w:r w:rsidR="003F42B8" w:rsidRPr="00824EFA">
        <w:rPr>
          <w:rFonts w:ascii="Times New Roman" w:eastAsia="Times New Roman" w:hAnsi="Times New Roman"/>
          <w:sz w:val="28"/>
          <w:szCs w:val="28"/>
          <w:lang w:eastAsia="ru-RU"/>
        </w:rPr>
        <w:t>) место и дата рассмотрения предложений (заявок) участников закупки и подведения итогов закупки.</w:t>
      </w:r>
    </w:p>
    <w:p w:rsidR="00335268" w:rsidRPr="00824EFA" w:rsidRDefault="000B62A7" w:rsidP="006174AE">
      <w:pPr>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4</w:t>
      </w:r>
      <w:r w:rsidR="00BE6852" w:rsidRPr="00824EFA">
        <w:rPr>
          <w:rFonts w:ascii="Times New Roman" w:eastAsia="Times New Roman" w:hAnsi="Times New Roman"/>
          <w:sz w:val="28"/>
          <w:szCs w:val="28"/>
          <w:lang w:eastAsia="ru-RU"/>
        </w:rPr>
        <w:t xml:space="preserve">.2. </w:t>
      </w:r>
      <w:r w:rsidR="00335268" w:rsidRPr="00824EFA">
        <w:rPr>
          <w:rFonts w:ascii="Times New Roman" w:eastAsia="Times New Roman" w:hAnsi="Times New Roman"/>
          <w:sz w:val="28"/>
          <w:szCs w:val="28"/>
          <w:lang w:eastAsia="ru-RU"/>
        </w:rPr>
        <w:t xml:space="preserve">В случае проведения многолотового конкурса или аукциона в отношении каждого лота в извещении о закупке отдельно указываются предмет, начальная цена, сроки и иные условия приобретения </w:t>
      </w:r>
      <w:r w:rsidR="008B2BAA" w:rsidRPr="00824EFA">
        <w:rPr>
          <w:rFonts w:ascii="Times New Roman" w:eastAsia="Times New Roman" w:hAnsi="Times New Roman"/>
          <w:sz w:val="28"/>
          <w:szCs w:val="28"/>
          <w:lang w:eastAsia="ru-RU"/>
        </w:rPr>
        <w:t>товаров, работ, услуг</w:t>
      </w:r>
      <w:r w:rsidR="00335268" w:rsidRPr="00824EFA">
        <w:rPr>
          <w:rFonts w:ascii="Times New Roman" w:eastAsia="Times New Roman" w:hAnsi="Times New Roman"/>
          <w:sz w:val="28"/>
          <w:szCs w:val="28"/>
          <w:lang w:eastAsia="ru-RU"/>
        </w:rPr>
        <w:t>.</w:t>
      </w:r>
    </w:p>
    <w:p w:rsidR="00BE6852" w:rsidRPr="00824EFA" w:rsidRDefault="00BE6852" w:rsidP="00A90CCA">
      <w:pPr>
        <w:pStyle w:val="aff0"/>
        <w:numPr>
          <w:ilvl w:val="0"/>
          <w:numId w:val="4"/>
        </w:numPr>
        <w:tabs>
          <w:tab w:val="left" w:pos="540"/>
          <w:tab w:val="left" w:pos="900"/>
        </w:tabs>
        <w:spacing w:after="0" w:line="240" w:lineRule="auto"/>
        <w:jc w:val="center"/>
        <w:rPr>
          <w:rFonts w:ascii="Times New Roman" w:eastAsia="Times New Roman" w:hAnsi="Times New Roman"/>
          <w:b/>
          <w:sz w:val="28"/>
          <w:szCs w:val="28"/>
          <w:lang w:eastAsia="ru-RU"/>
        </w:rPr>
      </w:pPr>
      <w:r w:rsidRPr="00824EFA">
        <w:rPr>
          <w:rFonts w:ascii="Times New Roman" w:eastAsia="Times New Roman" w:hAnsi="Times New Roman"/>
          <w:b/>
          <w:sz w:val="28"/>
          <w:szCs w:val="28"/>
          <w:lang w:eastAsia="ru-RU"/>
        </w:rPr>
        <w:lastRenderedPageBreak/>
        <w:t>Содержание документации о закупке</w:t>
      </w:r>
    </w:p>
    <w:p w:rsidR="00BE6852" w:rsidRPr="00824EFA" w:rsidRDefault="00BE6852" w:rsidP="00BE6852">
      <w:pPr>
        <w:tabs>
          <w:tab w:val="left" w:pos="540"/>
          <w:tab w:val="left" w:pos="900"/>
        </w:tabs>
        <w:spacing w:after="0" w:line="240" w:lineRule="auto"/>
        <w:rPr>
          <w:rFonts w:ascii="Times New Roman" w:eastAsia="Times New Roman" w:hAnsi="Times New Roman"/>
          <w:b/>
          <w:sz w:val="28"/>
          <w:szCs w:val="28"/>
          <w:lang w:eastAsia="ru-RU"/>
        </w:rPr>
      </w:pPr>
    </w:p>
    <w:p w:rsidR="00335268" w:rsidRPr="00824EFA" w:rsidRDefault="000B62A7" w:rsidP="000B62A7">
      <w:pPr>
        <w:pStyle w:val="aff0"/>
        <w:tabs>
          <w:tab w:val="left" w:pos="900"/>
        </w:tabs>
        <w:spacing w:after="0" w:line="240" w:lineRule="auto"/>
        <w:ind w:left="1080"/>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5.1.</w:t>
      </w:r>
      <w:r w:rsidR="00335268" w:rsidRPr="00824EFA">
        <w:rPr>
          <w:rFonts w:ascii="Times New Roman" w:eastAsia="Times New Roman" w:hAnsi="Times New Roman"/>
          <w:sz w:val="28"/>
          <w:szCs w:val="28"/>
          <w:lang w:eastAsia="ru-RU"/>
        </w:rPr>
        <w:t>В документации о закупке указываются следующие сведения:</w:t>
      </w:r>
    </w:p>
    <w:p w:rsidR="00263CDD" w:rsidRPr="00824EFA" w:rsidRDefault="00263CDD" w:rsidP="003C1689">
      <w:pPr>
        <w:tabs>
          <w:tab w:val="decimal" w:pos="426"/>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w:t>
      </w:r>
      <w:r w:rsidR="003C1689" w:rsidRPr="00824EFA">
        <w:rPr>
          <w:rFonts w:ascii="Times New Roman" w:eastAsia="Times New Roman" w:hAnsi="Times New Roman"/>
          <w:sz w:val="28"/>
          <w:szCs w:val="28"/>
          <w:lang w:eastAsia="ru-RU"/>
        </w:rPr>
        <w:t>зке товара, к результатам работы</w:t>
      </w:r>
      <w:r w:rsidRPr="00824EFA">
        <w:rPr>
          <w:rFonts w:ascii="Times New Roman" w:eastAsia="Times New Roman" w:hAnsi="Times New Roman"/>
          <w:sz w:val="28"/>
          <w:szCs w:val="28"/>
          <w:lang w:eastAsia="ru-RU"/>
        </w:rPr>
        <w:t xml:space="preserve">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63CDD" w:rsidRPr="00824EFA" w:rsidRDefault="00263CDD" w:rsidP="003C1689">
      <w:pPr>
        <w:tabs>
          <w:tab w:val="decimal" w:pos="426"/>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2) требования к содержанию, форме, оформлению и составу заявки на участие в закупке;</w:t>
      </w:r>
    </w:p>
    <w:p w:rsidR="00263CDD" w:rsidRPr="00824EFA" w:rsidRDefault="00263CDD" w:rsidP="003C1689">
      <w:pPr>
        <w:tabs>
          <w:tab w:val="decimal" w:pos="426"/>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0B62A7" w:rsidRPr="00824EFA">
        <w:rPr>
          <w:rFonts w:ascii="Times New Roman" w:eastAsia="Times New Roman" w:hAnsi="Times New Roman"/>
          <w:sz w:val="28"/>
          <w:szCs w:val="28"/>
          <w:lang w:eastAsia="ru-RU"/>
        </w:rPr>
        <w:t xml:space="preserve"> (по умолчанию поставляемый товар должен быть новым)</w:t>
      </w:r>
      <w:r w:rsidRPr="00824EFA">
        <w:rPr>
          <w:rFonts w:ascii="Times New Roman" w:eastAsia="Times New Roman" w:hAnsi="Times New Roman"/>
          <w:sz w:val="28"/>
          <w:szCs w:val="28"/>
          <w:lang w:eastAsia="ru-RU"/>
        </w:rPr>
        <w:t>;</w:t>
      </w:r>
    </w:p>
    <w:p w:rsidR="00263CDD" w:rsidRPr="00824EFA" w:rsidRDefault="00263CDD" w:rsidP="003C1689">
      <w:pPr>
        <w:tabs>
          <w:tab w:val="decimal" w:pos="426"/>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4) место, условия и сроки (периоды) поставки товара, выполнения работы, оказания услуги;</w:t>
      </w:r>
    </w:p>
    <w:p w:rsidR="00864F40" w:rsidRPr="00824EFA" w:rsidRDefault="00864F40" w:rsidP="003C1689">
      <w:pPr>
        <w:tabs>
          <w:tab w:val="decimal" w:pos="426"/>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5) сведения о начальной цене договора (цене лота);</w:t>
      </w:r>
    </w:p>
    <w:p w:rsidR="00864F40" w:rsidRPr="00824EFA" w:rsidRDefault="00864F40" w:rsidP="003C1689">
      <w:pPr>
        <w:tabs>
          <w:tab w:val="decimal" w:pos="426"/>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6) форма, сроки и порядок оплаты товара, работы, услуги;</w:t>
      </w:r>
    </w:p>
    <w:p w:rsidR="00864F40" w:rsidRPr="00824EFA" w:rsidRDefault="00262898" w:rsidP="00262898">
      <w:pPr>
        <w:tabs>
          <w:tab w:val="decimal" w:pos="426"/>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7</w:t>
      </w:r>
      <w:r w:rsidR="00864F40" w:rsidRPr="00824EFA">
        <w:rPr>
          <w:rFonts w:ascii="Times New Roman" w:eastAsia="Times New Roman" w:hAnsi="Times New Roman"/>
          <w:sz w:val="28"/>
          <w:szCs w:val="28"/>
          <w:lang w:eastAsia="ru-RU"/>
        </w:rPr>
        <w:t>) порядок, место, дата начала и дата окончания срока подачи заявок на участие в закупке;</w:t>
      </w:r>
    </w:p>
    <w:p w:rsidR="00864F40" w:rsidRPr="00824EFA" w:rsidRDefault="00262898" w:rsidP="00262898">
      <w:pPr>
        <w:tabs>
          <w:tab w:val="decimal" w:pos="426"/>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8</w:t>
      </w:r>
      <w:r w:rsidR="00864F40" w:rsidRPr="00824EFA">
        <w:rPr>
          <w:rFonts w:ascii="Times New Roman" w:eastAsia="Times New Roman" w:hAnsi="Times New Roman"/>
          <w:sz w:val="28"/>
          <w:szCs w:val="28"/>
          <w:lang w:eastAsia="ru-RU"/>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64F40" w:rsidRPr="00824EFA" w:rsidRDefault="00262898" w:rsidP="00262898">
      <w:pPr>
        <w:tabs>
          <w:tab w:val="decimal" w:pos="426"/>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9</w:t>
      </w:r>
      <w:r w:rsidR="00864F40" w:rsidRPr="00824EFA">
        <w:rPr>
          <w:rFonts w:ascii="Times New Roman" w:eastAsia="Times New Roman" w:hAnsi="Times New Roman"/>
          <w:sz w:val="28"/>
          <w:szCs w:val="28"/>
          <w:lang w:eastAsia="ru-RU"/>
        </w:rPr>
        <w:t>) формы, порядок, дата начала и дата окончания срока предоставления участникам закупки разъяснений положений документации о закупке;</w:t>
      </w:r>
    </w:p>
    <w:p w:rsidR="00864F40" w:rsidRPr="00824EFA" w:rsidRDefault="00864F40" w:rsidP="00262898">
      <w:pPr>
        <w:tabs>
          <w:tab w:val="decimal" w:pos="426"/>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1</w:t>
      </w:r>
      <w:r w:rsidR="00262898" w:rsidRPr="00824EFA">
        <w:rPr>
          <w:rFonts w:ascii="Times New Roman" w:eastAsia="Times New Roman" w:hAnsi="Times New Roman"/>
          <w:sz w:val="28"/>
          <w:szCs w:val="28"/>
          <w:lang w:eastAsia="ru-RU"/>
        </w:rPr>
        <w:t>0</w:t>
      </w:r>
      <w:r w:rsidRPr="00824EFA">
        <w:rPr>
          <w:rFonts w:ascii="Times New Roman" w:eastAsia="Times New Roman" w:hAnsi="Times New Roman"/>
          <w:sz w:val="28"/>
          <w:szCs w:val="28"/>
          <w:lang w:eastAsia="ru-RU"/>
        </w:rPr>
        <w:t>) место, порядок, дата и время вскрытия конвертов с заявками на участие в конкурсе (в случае проведения закупки в форме конкурса);</w:t>
      </w:r>
    </w:p>
    <w:p w:rsidR="00864F40" w:rsidRPr="00824EFA" w:rsidRDefault="00864F40" w:rsidP="00262898">
      <w:pPr>
        <w:tabs>
          <w:tab w:val="decimal" w:pos="426"/>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1</w:t>
      </w:r>
      <w:r w:rsidR="00262898" w:rsidRPr="00824EFA">
        <w:rPr>
          <w:rFonts w:ascii="Times New Roman" w:eastAsia="Times New Roman" w:hAnsi="Times New Roman"/>
          <w:sz w:val="28"/>
          <w:szCs w:val="28"/>
          <w:lang w:eastAsia="ru-RU"/>
        </w:rPr>
        <w:t>1</w:t>
      </w:r>
      <w:r w:rsidRPr="00824EFA">
        <w:rPr>
          <w:rFonts w:ascii="Times New Roman" w:eastAsia="Times New Roman" w:hAnsi="Times New Roman"/>
          <w:sz w:val="28"/>
          <w:szCs w:val="28"/>
          <w:lang w:eastAsia="ru-RU"/>
        </w:rPr>
        <w:t>) место и дата рассмотрения предложений (заявок) участников закупки и подведения итогов закупки;</w:t>
      </w:r>
    </w:p>
    <w:p w:rsidR="00864F40" w:rsidRPr="00824EFA" w:rsidRDefault="00262898" w:rsidP="00262898">
      <w:pPr>
        <w:tabs>
          <w:tab w:val="decimal" w:pos="426"/>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12</w:t>
      </w:r>
      <w:r w:rsidR="00864F40" w:rsidRPr="00824EFA">
        <w:rPr>
          <w:rFonts w:ascii="Times New Roman" w:eastAsia="Times New Roman" w:hAnsi="Times New Roman"/>
          <w:sz w:val="28"/>
          <w:szCs w:val="28"/>
          <w:lang w:eastAsia="ru-RU"/>
        </w:rPr>
        <w:t>) условия допуска к участию в закупке;</w:t>
      </w:r>
    </w:p>
    <w:p w:rsidR="00864F40" w:rsidRPr="00824EFA" w:rsidRDefault="00262898" w:rsidP="00262898">
      <w:pPr>
        <w:tabs>
          <w:tab w:val="decimal" w:pos="426"/>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13</w:t>
      </w:r>
      <w:r w:rsidR="00864F40" w:rsidRPr="00824EFA">
        <w:rPr>
          <w:rFonts w:ascii="Times New Roman" w:eastAsia="Times New Roman" w:hAnsi="Times New Roman"/>
          <w:sz w:val="28"/>
          <w:szCs w:val="28"/>
          <w:lang w:eastAsia="ru-RU"/>
        </w:rPr>
        <w:t>) критерии оценки и сопоставления заявок на участие в закупке в соответствии с Положением о закупке;</w:t>
      </w:r>
    </w:p>
    <w:p w:rsidR="00864F40" w:rsidRPr="00824EFA" w:rsidRDefault="00262898" w:rsidP="00262898">
      <w:pPr>
        <w:tabs>
          <w:tab w:val="decimal" w:pos="426"/>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14</w:t>
      </w:r>
      <w:r w:rsidR="00864F40" w:rsidRPr="00824EFA">
        <w:rPr>
          <w:rFonts w:ascii="Times New Roman" w:eastAsia="Times New Roman" w:hAnsi="Times New Roman"/>
          <w:sz w:val="28"/>
          <w:szCs w:val="28"/>
          <w:lang w:eastAsia="ru-RU"/>
        </w:rPr>
        <w:t>) порядок оценки и сопоставления заявок на участие в закупке в соответствии с Положением о закупке;</w:t>
      </w:r>
    </w:p>
    <w:p w:rsidR="00864F40" w:rsidRPr="00824EFA" w:rsidRDefault="00262898" w:rsidP="00262898">
      <w:pPr>
        <w:tabs>
          <w:tab w:val="decimal" w:pos="426"/>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15</w:t>
      </w:r>
      <w:r w:rsidR="00864F40" w:rsidRPr="00824EFA">
        <w:rPr>
          <w:rFonts w:ascii="Times New Roman" w:eastAsia="Times New Roman" w:hAnsi="Times New Roman"/>
          <w:sz w:val="28"/>
          <w:szCs w:val="28"/>
          <w:lang w:eastAsia="ru-RU"/>
        </w:rPr>
        <w:t>)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864F40" w:rsidRPr="00824EFA" w:rsidRDefault="00262898" w:rsidP="00262898">
      <w:pPr>
        <w:tabs>
          <w:tab w:val="decimal" w:pos="426"/>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16</w:t>
      </w:r>
      <w:r w:rsidR="00864F40" w:rsidRPr="00824EFA">
        <w:rPr>
          <w:rFonts w:ascii="Times New Roman" w:eastAsia="Times New Roman" w:hAnsi="Times New Roman"/>
          <w:sz w:val="28"/>
          <w:szCs w:val="28"/>
          <w:lang w:eastAsia="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335268" w:rsidRPr="00824EFA" w:rsidRDefault="000B62A7" w:rsidP="00864F40">
      <w:pPr>
        <w:tabs>
          <w:tab w:val="decimal" w:pos="426"/>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lastRenderedPageBreak/>
        <w:t>5</w:t>
      </w:r>
      <w:r w:rsidR="00864F40" w:rsidRPr="00824EFA">
        <w:rPr>
          <w:rFonts w:ascii="Times New Roman" w:eastAsia="Times New Roman" w:hAnsi="Times New Roman"/>
          <w:sz w:val="28"/>
          <w:szCs w:val="28"/>
          <w:lang w:eastAsia="ru-RU"/>
        </w:rPr>
        <w:t>.2.</w:t>
      </w:r>
      <w:r w:rsidR="00335268" w:rsidRPr="00824EFA">
        <w:rPr>
          <w:rFonts w:ascii="Times New Roman" w:eastAsia="Times New Roman" w:hAnsi="Times New Roman"/>
          <w:sz w:val="28"/>
          <w:szCs w:val="28"/>
          <w:lang w:eastAsia="ru-RU"/>
        </w:rPr>
        <w:tab/>
        <w:t xml:space="preserve">В случае проведения многолотового конкурса или аукциона в отношении каждого лота в документации о закупке отдельно указываются предмет, начальная цена, сроки и иные условия приобретения </w:t>
      </w:r>
      <w:r w:rsidR="00B217B9" w:rsidRPr="00824EFA">
        <w:rPr>
          <w:rFonts w:ascii="Times New Roman" w:eastAsia="Times New Roman" w:hAnsi="Times New Roman"/>
          <w:sz w:val="28"/>
          <w:szCs w:val="28"/>
          <w:lang w:eastAsia="ru-RU"/>
        </w:rPr>
        <w:t>товаров, работ, услуг</w:t>
      </w:r>
      <w:r w:rsidR="00335268" w:rsidRPr="00824EFA">
        <w:rPr>
          <w:rFonts w:ascii="Times New Roman" w:eastAsia="Times New Roman" w:hAnsi="Times New Roman"/>
          <w:sz w:val="28"/>
          <w:szCs w:val="28"/>
          <w:lang w:eastAsia="ru-RU"/>
        </w:rPr>
        <w:t xml:space="preserve">. В отношении каждого лота заключается отдельный договор. </w:t>
      </w:r>
    </w:p>
    <w:p w:rsidR="00335268" w:rsidRPr="00824EFA" w:rsidRDefault="00335268" w:rsidP="00335268">
      <w:pPr>
        <w:tabs>
          <w:tab w:val="left" w:pos="540"/>
          <w:tab w:val="left" w:pos="900"/>
        </w:tabs>
        <w:spacing w:after="0" w:line="240" w:lineRule="auto"/>
        <w:jc w:val="both"/>
        <w:rPr>
          <w:rFonts w:ascii="Times New Roman" w:eastAsia="Times New Roman" w:hAnsi="Times New Roman"/>
          <w:sz w:val="28"/>
          <w:szCs w:val="28"/>
          <w:lang w:eastAsia="ru-RU"/>
        </w:rPr>
      </w:pPr>
    </w:p>
    <w:p w:rsidR="001F5AB3" w:rsidRPr="00824EFA" w:rsidRDefault="001F5AB3" w:rsidP="001F5AB3">
      <w:pPr>
        <w:pStyle w:val="aff0"/>
        <w:numPr>
          <w:ilvl w:val="0"/>
          <w:numId w:val="9"/>
        </w:numPr>
        <w:tabs>
          <w:tab w:val="left" w:pos="540"/>
          <w:tab w:val="left" w:pos="900"/>
        </w:tabs>
        <w:spacing w:after="0" w:line="240" w:lineRule="auto"/>
        <w:jc w:val="center"/>
        <w:rPr>
          <w:rFonts w:ascii="Times New Roman" w:eastAsia="Times New Roman" w:hAnsi="Times New Roman"/>
          <w:sz w:val="28"/>
          <w:szCs w:val="28"/>
          <w:lang w:eastAsia="ru-RU"/>
        </w:rPr>
      </w:pPr>
      <w:r w:rsidRPr="00824EFA">
        <w:rPr>
          <w:rFonts w:ascii="Times New Roman" w:eastAsia="Times New Roman" w:hAnsi="Times New Roman"/>
          <w:b/>
          <w:sz w:val="28"/>
          <w:szCs w:val="28"/>
          <w:lang w:eastAsia="ru-RU"/>
        </w:rPr>
        <w:t>Закупка у единственного поставщика, подрядчика, исполнителя</w:t>
      </w:r>
    </w:p>
    <w:p w:rsidR="00F76E40" w:rsidRPr="00824EFA" w:rsidRDefault="00F76E40" w:rsidP="00F76E40">
      <w:pPr>
        <w:pStyle w:val="aff0"/>
        <w:tabs>
          <w:tab w:val="left" w:pos="540"/>
          <w:tab w:val="left" w:pos="900"/>
        </w:tabs>
        <w:spacing w:after="0" w:line="240" w:lineRule="auto"/>
        <w:ind w:left="450"/>
        <w:rPr>
          <w:rFonts w:ascii="Times New Roman" w:eastAsia="Times New Roman" w:hAnsi="Times New Roman"/>
          <w:sz w:val="28"/>
          <w:szCs w:val="28"/>
          <w:lang w:eastAsia="ru-RU"/>
        </w:rPr>
      </w:pPr>
    </w:p>
    <w:p w:rsidR="001F5AB3" w:rsidRPr="00824EFA" w:rsidRDefault="000B62A7" w:rsidP="001F5AB3">
      <w:pPr>
        <w:tabs>
          <w:tab w:val="left" w:pos="540"/>
          <w:tab w:val="left" w:pos="900"/>
        </w:tabs>
        <w:spacing w:after="0" w:line="240" w:lineRule="auto"/>
        <w:ind w:firstLine="851"/>
        <w:jc w:val="both"/>
        <w:rPr>
          <w:rFonts w:ascii="Times New Roman" w:eastAsia="Times New Roman" w:hAnsi="Times New Roman"/>
          <w:b/>
          <w:sz w:val="28"/>
          <w:szCs w:val="28"/>
          <w:lang w:eastAsia="ru-RU"/>
        </w:rPr>
      </w:pPr>
      <w:r w:rsidRPr="00824EFA">
        <w:rPr>
          <w:rFonts w:ascii="Times New Roman" w:eastAsia="Times New Roman" w:hAnsi="Times New Roman"/>
          <w:sz w:val="28"/>
          <w:szCs w:val="28"/>
          <w:lang w:eastAsia="ru-RU"/>
        </w:rPr>
        <w:t>6</w:t>
      </w:r>
      <w:r w:rsidR="00B22E35" w:rsidRPr="00824EFA">
        <w:rPr>
          <w:rFonts w:ascii="Times New Roman" w:eastAsia="Times New Roman" w:hAnsi="Times New Roman"/>
          <w:sz w:val="28"/>
          <w:szCs w:val="28"/>
          <w:lang w:eastAsia="ru-RU"/>
        </w:rPr>
        <w:t xml:space="preserve">.1. </w:t>
      </w:r>
      <w:r w:rsidR="001F5AB3" w:rsidRPr="00824EFA">
        <w:rPr>
          <w:rFonts w:ascii="Times New Roman" w:eastAsia="Times New Roman" w:hAnsi="Times New Roman"/>
          <w:sz w:val="28"/>
          <w:szCs w:val="28"/>
          <w:lang w:eastAsia="ru-RU"/>
        </w:rPr>
        <w:t>Закупка у единственного поставщика, подрядчика, исполнителя – способ закупки, при котором  Заказчик предлагает заключить договор только одному поставщику (подрядчику, исполнителю)</w:t>
      </w:r>
      <w:r w:rsidR="00EF4618" w:rsidRPr="00824EFA">
        <w:rPr>
          <w:rFonts w:ascii="Times New Roman" w:eastAsia="Times New Roman" w:hAnsi="Times New Roman"/>
          <w:sz w:val="28"/>
          <w:szCs w:val="28"/>
          <w:lang w:eastAsia="ru-RU"/>
        </w:rPr>
        <w:t>.</w:t>
      </w:r>
    </w:p>
    <w:p w:rsidR="001F5AB3" w:rsidRPr="00824EFA" w:rsidRDefault="001F5AB3" w:rsidP="001F5AB3">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В зависимости от инициативной стороны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1F5AB3" w:rsidRPr="00824EFA" w:rsidRDefault="000B62A7" w:rsidP="00F24031">
      <w:pPr>
        <w:tabs>
          <w:tab w:val="left" w:pos="540"/>
          <w:tab w:val="left" w:pos="900"/>
        </w:tabs>
        <w:spacing w:after="0" w:line="240" w:lineRule="auto"/>
        <w:ind w:firstLine="851"/>
        <w:jc w:val="both"/>
        <w:rPr>
          <w:rFonts w:ascii="Times New Roman" w:eastAsia="Times New Roman" w:hAnsi="Times New Roman"/>
          <w:b/>
          <w:sz w:val="28"/>
          <w:szCs w:val="28"/>
          <w:lang w:eastAsia="ru-RU"/>
        </w:rPr>
      </w:pPr>
      <w:r w:rsidRPr="00824EFA">
        <w:rPr>
          <w:rFonts w:ascii="Times New Roman" w:eastAsia="Times New Roman" w:hAnsi="Times New Roman"/>
          <w:sz w:val="28"/>
          <w:szCs w:val="28"/>
          <w:lang w:eastAsia="ru-RU"/>
        </w:rPr>
        <w:t>6</w:t>
      </w:r>
      <w:r w:rsidR="00B22E35" w:rsidRPr="00824EFA">
        <w:rPr>
          <w:rFonts w:ascii="Times New Roman" w:eastAsia="Times New Roman" w:hAnsi="Times New Roman"/>
          <w:sz w:val="28"/>
          <w:szCs w:val="28"/>
          <w:lang w:eastAsia="ru-RU"/>
        </w:rPr>
        <w:t xml:space="preserve">.2. </w:t>
      </w:r>
      <w:r w:rsidR="001F5AB3" w:rsidRPr="00824EFA">
        <w:rPr>
          <w:rFonts w:ascii="Times New Roman" w:eastAsia="Times New Roman" w:hAnsi="Times New Roman"/>
          <w:sz w:val="28"/>
          <w:szCs w:val="28"/>
          <w:lang w:eastAsia="ru-RU"/>
        </w:rPr>
        <w:t>Закупка у единственного поставщика, подрядчика, исполнителя может осуществляться в случае, если:</w:t>
      </w:r>
    </w:p>
    <w:p w:rsidR="001F5AB3" w:rsidRPr="00824EFA" w:rsidRDefault="00B8714C" w:rsidP="002D51B9">
      <w:pPr>
        <w:tabs>
          <w:tab w:val="left" w:pos="0"/>
          <w:tab w:val="left" w:pos="54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1) </w:t>
      </w:r>
      <w:r w:rsidR="001F5AB3" w:rsidRPr="00824EFA">
        <w:rPr>
          <w:rFonts w:ascii="Times New Roman" w:eastAsia="Times New Roman" w:hAnsi="Times New Roman"/>
          <w:sz w:val="28"/>
          <w:szCs w:val="28"/>
          <w:lang w:eastAsia="ru-RU"/>
        </w:rPr>
        <w:t xml:space="preserve">стоимость закупаемых Заказчиком одноименных товаров, работ, услуг не превышает </w:t>
      </w:r>
      <w:r w:rsidR="000B62A7" w:rsidRPr="00824EFA">
        <w:rPr>
          <w:rFonts w:ascii="Times New Roman" w:eastAsia="Times New Roman" w:hAnsi="Times New Roman"/>
          <w:sz w:val="28"/>
          <w:szCs w:val="28"/>
          <w:lang w:eastAsia="ru-RU"/>
        </w:rPr>
        <w:t>300 000</w:t>
      </w:r>
      <w:r w:rsidR="001F5AB3" w:rsidRPr="00824EFA">
        <w:rPr>
          <w:rFonts w:ascii="Times New Roman" w:eastAsia="Times New Roman" w:hAnsi="Times New Roman"/>
          <w:sz w:val="28"/>
          <w:szCs w:val="28"/>
          <w:lang w:eastAsia="ru-RU"/>
        </w:rPr>
        <w:t xml:space="preserve"> рублей, при этом цена одного договора на закупку одноименных товаров, работ, услуг не должна превышать </w:t>
      </w:r>
      <w:r w:rsidR="000B62A7" w:rsidRPr="00824EFA">
        <w:rPr>
          <w:rFonts w:ascii="Times New Roman" w:eastAsia="Times New Roman" w:hAnsi="Times New Roman"/>
          <w:sz w:val="28"/>
          <w:szCs w:val="28"/>
          <w:lang w:eastAsia="ru-RU"/>
        </w:rPr>
        <w:t>100 000</w:t>
      </w:r>
      <w:r w:rsidR="001F5AB3" w:rsidRPr="00824EFA">
        <w:rPr>
          <w:rFonts w:ascii="Times New Roman" w:eastAsia="Times New Roman" w:hAnsi="Times New Roman"/>
          <w:sz w:val="28"/>
          <w:szCs w:val="28"/>
          <w:lang w:eastAsia="ru-RU"/>
        </w:rPr>
        <w:t xml:space="preserve"> рублей; </w:t>
      </w:r>
    </w:p>
    <w:p w:rsidR="001F5AB3" w:rsidRPr="00824EFA" w:rsidRDefault="00B8714C" w:rsidP="002D51B9">
      <w:pPr>
        <w:tabs>
          <w:tab w:val="left" w:pos="0"/>
          <w:tab w:val="left" w:pos="54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2) </w:t>
      </w:r>
      <w:r w:rsidR="001F5AB3" w:rsidRPr="00824EFA">
        <w:rPr>
          <w:rFonts w:ascii="Times New Roman" w:eastAsia="Times New Roman" w:hAnsi="Times New Roman"/>
          <w:sz w:val="28"/>
          <w:szCs w:val="28"/>
          <w:lang w:eastAsia="ru-RU"/>
        </w:rPr>
        <w:t>процедура закупки, проведенная ранее, не состоялась и имеется только один участник закупки, подавший заявку и допущенный до участия в закупке;</w:t>
      </w:r>
    </w:p>
    <w:p w:rsidR="001F5AB3" w:rsidRPr="00824EFA" w:rsidRDefault="00B8714C" w:rsidP="002D51B9">
      <w:pPr>
        <w:tabs>
          <w:tab w:val="left" w:pos="0"/>
          <w:tab w:val="left" w:pos="54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3) </w:t>
      </w:r>
      <w:r w:rsidR="001F5AB3" w:rsidRPr="00824EFA">
        <w:rPr>
          <w:rFonts w:ascii="Times New Roman" w:eastAsia="Times New Roman" w:hAnsi="Times New Roman"/>
          <w:sz w:val="28"/>
          <w:szCs w:val="28"/>
          <w:lang w:eastAsia="ru-RU"/>
        </w:rPr>
        <w:t>предмет закупки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данных товаров работ, услуг и не существует разумной альтернативы или замены, в том числе в случае, если:</w:t>
      </w:r>
    </w:p>
    <w:p w:rsidR="001F5AB3" w:rsidRPr="00824EFA" w:rsidRDefault="001F5AB3" w:rsidP="00B8714C">
      <w:pPr>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1F5AB3" w:rsidRPr="00824EFA" w:rsidRDefault="001F5AB3" w:rsidP="00B8714C">
      <w:pPr>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1F5AB3" w:rsidRPr="00824EFA" w:rsidRDefault="001F5AB3" w:rsidP="00B8714C">
      <w:pPr>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заключается договор энергоснабжения или купли-продажи электрической энергии с гарантирующим поставщиком электрической энергии;</w:t>
      </w:r>
    </w:p>
    <w:p w:rsidR="001F5AB3" w:rsidRPr="00824EFA" w:rsidRDefault="001F5AB3" w:rsidP="00B8714C">
      <w:pPr>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1F5AB3" w:rsidRPr="00824EFA" w:rsidRDefault="001F5AB3" w:rsidP="00B8714C">
      <w:pPr>
        <w:tabs>
          <w:tab w:val="left" w:pos="0"/>
        </w:tabs>
        <w:autoSpaceDE w:val="0"/>
        <w:autoSpaceDN w:val="0"/>
        <w:adjustRightInd w:val="0"/>
        <w:spacing w:after="0" w:line="240" w:lineRule="auto"/>
        <w:ind w:firstLine="426"/>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lastRenderedPageBreak/>
        <w:t>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437389" w:rsidRPr="00824EFA" w:rsidRDefault="00437389" w:rsidP="00B8714C">
      <w:pPr>
        <w:tabs>
          <w:tab w:val="left" w:pos="0"/>
        </w:tabs>
        <w:autoSpaceDE w:val="0"/>
        <w:autoSpaceDN w:val="0"/>
        <w:adjustRightInd w:val="0"/>
        <w:spacing w:after="0" w:line="240" w:lineRule="auto"/>
        <w:ind w:firstLine="426"/>
        <w:jc w:val="both"/>
        <w:outlineLvl w:val="1"/>
        <w:rPr>
          <w:rFonts w:ascii="Times New Roman" w:eastAsia="Times New Roman" w:hAnsi="Times New Roman"/>
          <w:sz w:val="28"/>
          <w:szCs w:val="28"/>
          <w:lang w:eastAsia="ru-RU"/>
        </w:rPr>
      </w:pPr>
    </w:p>
    <w:p w:rsidR="00E40A4A" w:rsidRPr="00824EFA" w:rsidRDefault="00E40A4A" w:rsidP="00A90CCA">
      <w:pPr>
        <w:pStyle w:val="aff0"/>
        <w:numPr>
          <w:ilvl w:val="0"/>
          <w:numId w:val="9"/>
        </w:numPr>
        <w:tabs>
          <w:tab w:val="left" w:pos="540"/>
        </w:tabs>
        <w:spacing w:after="0" w:line="240" w:lineRule="auto"/>
        <w:jc w:val="center"/>
        <w:rPr>
          <w:rFonts w:ascii="Times New Roman" w:eastAsia="Times New Roman" w:hAnsi="Times New Roman"/>
          <w:b/>
          <w:sz w:val="28"/>
          <w:szCs w:val="28"/>
          <w:lang w:eastAsia="ru-RU"/>
        </w:rPr>
      </w:pPr>
      <w:r w:rsidRPr="00824EFA">
        <w:rPr>
          <w:rFonts w:ascii="Times New Roman" w:eastAsia="Times New Roman" w:hAnsi="Times New Roman"/>
          <w:b/>
          <w:sz w:val="28"/>
          <w:szCs w:val="28"/>
          <w:lang w:eastAsia="ru-RU"/>
        </w:rPr>
        <w:t>Особенности проведения запроса цен</w:t>
      </w:r>
    </w:p>
    <w:p w:rsidR="00B22E35" w:rsidRPr="00824EFA" w:rsidRDefault="00B22E35" w:rsidP="00B22E35">
      <w:pPr>
        <w:tabs>
          <w:tab w:val="left" w:pos="900"/>
          <w:tab w:val="num" w:pos="1440"/>
        </w:tabs>
        <w:spacing w:after="0" w:line="240" w:lineRule="auto"/>
        <w:jc w:val="both"/>
        <w:rPr>
          <w:rFonts w:ascii="Times New Roman" w:eastAsia="Times New Roman" w:hAnsi="Times New Roman"/>
          <w:b/>
          <w:sz w:val="28"/>
          <w:szCs w:val="28"/>
          <w:lang w:eastAsia="ru-RU"/>
        </w:rPr>
      </w:pPr>
    </w:p>
    <w:p w:rsidR="00E40A4A" w:rsidRPr="00824EFA" w:rsidRDefault="000B62A7" w:rsidP="00B22E35">
      <w:pPr>
        <w:tabs>
          <w:tab w:val="left" w:pos="900"/>
          <w:tab w:val="num" w:pos="144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7</w:t>
      </w:r>
      <w:r w:rsidR="00B22E35" w:rsidRPr="00824EFA">
        <w:rPr>
          <w:rFonts w:ascii="Times New Roman" w:eastAsia="Times New Roman" w:hAnsi="Times New Roman"/>
          <w:sz w:val="28"/>
          <w:szCs w:val="28"/>
          <w:lang w:eastAsia="ru-RU"/>
        </w:rPr>
        <w:t xml:space="preserve">.1. </w:t>
      </w:r>
      <w:r w:rsidR="00E40A4A" w:rsidRPr="00824EFA">
        <w:rPr>
          <w:rFonts w:ascii="Times New Roman" w:eastAsia="Times New Roman" w:hAnsi="Times New Roman"/>
          <w:sz w:val="28"/>
          <w:szCs w:val="28"/>
          <w:lang w:eastAsia="ru-RU"/>
        </w:rPr>
        <w:t>Запрос цен – это способ закупки, который может проводиться при наличии одновременно следующих условий:</w:t>
      </w:r>
    </w:p>
    <w:p w:rsidR="00E40A4A" w:rsidRPr="00824EFA" w:rsidRDefault="00E40A4A" w:rsidP="00471D1F">
      <w:pPr>
        <w:numPr>
          <w:ilvl w:val="0"/>
          <w:numId w:val="3"/>
        </w:numPr>
        <w:tabs>
          <w:tab w:val="clear" w:pos="360"/>
          <w:tab w:val="left" w:pos="0"/>
          <w:tab w:val="left" w:pos="426"/>
        </w:tabs>
        <w:spacing w:after="0" w:line="240" w:lineRule="auto"/>
        <w:ind w:left="0" w:firstLine="851"/>
        <w:jc w:val="both"/>
        <w:rPr>
          <w:rFonts w:ascii="Times New Roman" w:eastAsia="Times New Roman" w:hAnsi="Times New Roman"/>
          <w:b/>
          <w:sz w:val="28"/>
          <w:szCs w:val="28"/>
          <w:lang w:eastAsia="ru-RU"/>
        </w:rPr>
      </w:pPr>
      <w:r w:rsidRPr="00824EFA">
        <w:rPr>
          <w:rFonts w:ascii="Times New Roman" w:eastAsia="Times New Roman" w:hAnsi="Times New Roman"/>
          <w:sz w:val="28"/>
          <w:szCs w:val="28"/>
          <w:lang w:eastAsia="ru-RU"/>
        </w:rPr>
        <w:t>закупка товаров, работ, услуг производится не по конкретным заявкам Заказчика;</w:t>
      </w:r>
    </w:p>
    <w:p w:rsidR="00E40A4A" w:rsidRPr="00824EFA" w:rsidRDefault="00E40A4A" w:rsidP="00471D1F">
      <w:pPr>
        <w:numPr>
          <w:ilvl w:val="0"/>
          <w:numId w:val="3"/>
        </w:numPr>
        <w:tabs>
          <w:tab w:val="left" w:pos="540"/>
          <w:tab w:val="left" w:pos="900"/>
        </w:tabs>
        <w:spacing w:after="0" w:line="240" w:lineRule="auto"/>
        <w:ind w:firstLine="491"/>
        <w:jc w:val="both"/>
        <w:rPr>
          <w:rFonts w:ascii="Times New Roman" w:eastAsia="Times New Roman" w:hAnsi="Times New Roman"/>
          <w:b/>
          <w:sz w:val="28"/>
          <w:szCs w:val="28"/>
          <w:lang w:eastAsia="ru-RU"/>
        </w:rPr>
      </w:pPr>
      <w:r w:rsidRPr="00824EFA">
        <w:rPr>
          <w:rFonts w:ascii="Times New Roman" w:eastAsia="Times New Roman" w:hAnsi="Times New Roman"/>
          <w:sz w:val="28"/>
          <w:szCs w:val="28"/>
          <w:lang w:eastAsia="ru-RU"/>
        </w:rPr>
        <w:t>для товаров, работ, услуг есть функционирующий рынок;</w:t>
      </w:r>
    </w:p>
    <w:p w:rsidR="00E40A4A" w:rsidRPr="00824EFA" w:rsidRDefault="00E40A4A" w:rsidP="00471D1F">
      <w:pPr>
        <w:numPr>
          <w:ilvl w:val="0"/>
          <w:numId w:val="3"/>
        </w:numPr>
        <w:tabs>
          <w:tab w:val="left" w:pos="540"/>
          <w:tab w:val="left" w:pos="900"/>
        </w:tabs>
        <w:spacing w:after="0" w:line="240" w:lineRule="auto"/>
        <w:ind w:firstLine="491"/>
        <w:jc w:val="both"/>
        <w:rPr>
          <w:rFonts w:ascii="Times New Roman" w:eastAsia="Times New Roman" w:hAnsi="Times New Roman"/>
          <w:b/>
          <w:sz w:val="28"/>
          <w:szCs w:val="28"/>
          <w:lang w:eastAsia="ru-RU"/>
        </w:rPr>
      </w:pPr>
      <w:r w:rsidRPr="00824EFA">
        <w:rPr>
          <w:rFonts w:ascii="Times New Roman" w:eastAsia="Times New Roman" w:hAnsi="Times New Roman"/>
          <w:sz w:val="28"/>
          <w:szCs w:val="28"/>
          <w:lang w:eastAsia="ru-RU"/>
        </w:rPr>
        <w:t>товары, работы, услуги можно сравнивать только по ценам;</w:t>
      </w:r>
    </w:p>
    <w:p w:rsidR="00E40A4A" w:rsidRPr="00824EFA" w:rsidRDefault="00E40A4A" w:rsidP="00471D1F">
      <w:pPr>
        <w:numPr>
          <w:ilvl w:val="0"/>
          <w:numId w:val="3"/>
        </w:numPr>
        <w:tabs>
          <w:tab w:val="clear" w:pos="360"/>
          <w:tab w:val="left" w:pos="0"/>
          <w:tab w:val="left" w:pos="426"/>
        </w:tabs>
        <w:spacing w:after="0" w:line="240" w:lineRule="auto"/>
        <w:ind w:left="0" w:firstLine="851"/>
        <w:jc w:val="both"/>
        <w:rPr>
          <w:rFonts w:ascii="Times New Roman" w:eastAsia="Times New Roman" w:hAnsi="Times New Roman"/>
          <w:b/>
          <w:sz w:val="28"/>
          <w:szCs w:val="28"/>
          <w:lang w:eastAsia="ru-RU"/>
        </w:rPr>
      </w:pPr>
      <w:r w:rsidRPr="00824EFA">
        <w:rPr>
          <w:rFonts w:ascii="Times New Roman" w:eastAsia="Times New Roman" w:hAnsi="Times New Roman"/>
          <w:sz w:val="28"/>
          <w:szCs w:val="28"/>
          <w:lang w:eastAsia="ru-RU"/>
        </w:rPr>
        <w:t xml:space="preserve">начальная цена договора не превышает </w:t>
      </w:r>
      <w:r w:rsidR="000B62A7" w:rsidRPr="00824EFA">
        <w:rPr>
          <w:rFonts w:ascii="Times New Roman" w:eastAsia="Times New Roman" w:hAnsi="Times New Roman"/>
          <w:sz w:val="28"/>
          <w:szCs w:val="28"/>
          <w:lang w:eastAsia="ru-RU"/>
        </w:rPr>
        <w:t>600 000</w:t>
      </w:r>
      <w:r w:rsidRPr="00824EFA">
        <w:rPr>
          <w:rFonts w:ascii="Times New Roman" w:eastAsia="Times New Roman" w:hAnsi="Times New Roman"/>
          <w:sz w:val="28"/>
          <w:szCs w:val="28"/>
          <w:lang w:eastAsia="ru-RU"/>
        </w:rPr>
        <w:t xml:space="preserve"> рублей</w:t>
      </w:r>
      <w:r w:rsidR="00B52EFC" w:rsidRPr="00824EFA">
        <w:rPr>
          <w:rFonts w:ascii="Times New Roman" w:eastAsia="Times New Roman" w:hAnsi="Times New Roman"/>
          <w:sz w:val="28"/>
          <w:szCs w:val="28"/>
          <w:lang w:eastAsia="ru-RU"/>
        </w:rPr>
        <w:t>.</w:t>
      </w:r>
    </w:p>
    <w:p w:rsidR="00E40A4A" w:rsidRPr="00824EFA" w:rsidRDefault="00E40A4A" w:rsidP="00B22E35">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Заказчик не вправе осуществлять путем запроса цен закупку одноименных товаров, работ, услуг на сумму  более чем </w:t>
      </w:r>
      <w:r w:rsidR="000B62A7" w:rsidRPr="00824EFA">
        <w:rPr>
          <w:rFonts w:ascii="Times New Roman" w:eastAsia="Times New Roman" w:hAnsi="Times New Roman"/>
          <w:sz w:val="28"/>
          <w:szCs w:val="28"/>
          <w:lang w:eastAsia="ru-RU"/>
        </w:rPr>
        <w:t xml:space="preserve">600 000 </w:t>
      </w:r>
      <w:r w:rsidRPr="00824EFA">
        <w:rPr>
          <w:rFonts w:ascii="Times New Roman" w:eastAsia="Times New Roman" w:hAnsi="Times New Roman"/>
          <w:sz w:val="28"/>
          <w:szCs w:val="28"/>
          <w:lang w:eastAsia="ru-RU"/>
        </w:rPr>
        <w:t>рублей в квартал.</w:t>
      </w:r>
    </w:p>
    <w:p w:rsidR="00B22E35" w:rsidRPr="00824EFA" w:rsidRDefault="000B62A7" w:rsidP="00B22E35">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7</w:t>
      </w:r>
      <w:r w:rsidR="00B22E35" w:rsidRPr="00824EFA">
        <w:rPr>
          <w:rFonts w:ascii="Times New Roman" w:eastAsia="Times New Roman" w:hAnsi="Times New Roman"/>
          <w:sz w:val="28"/>
          <w:szCs w:val="28"/>
          <w:lang w:eastAsia="ru-RU"/>
        </w:rPr>
        <w:t xml:space="preserve">.2. </w:t>
      </w:r>
      <w:r w:rsidR="00E40A4A" w:rsidRPr="00824EFA">
        <w:rPr>
          <w:rFonts w:ascii="Times New Roman" w:eastAsia="Times New Roman" w:hAnsi="Times New Roman"/>
          <w:sz w:val="28"/>
          <w:szCs w:val="28"/>
          <w:lang w:eastAsia="ru-RU"/>
        </w:rPr>
        <w:t xml:space="preserve"> В зависимости от возможного круга участников закупки запрос цен может быть открытым или закрытым.</w:t>
      </w:r>
    </w:p>
    <w:p w:rsidR="00E40A4A" w:rsidRPr="00824EFA" w:rsidRDefault="00E40A4A" w:rsidP="00B22E35">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Информация о проведении запроса цен, включая извещение о проведении запроса цен, документацию о запросе цен, проект договора размещается Заказчиком на официальном сайте</w:t>
      </w:r>
      <w:r w:rsidR="000B62A7" w:rsidRPr="00824EFA">
        <w:rPr>
          <w:rFonts w:ascii="Times New Roman" w:eastAsia="Times New Roman" w:hAnsi="Times New Roman"/>
          <w:sz w:val="28"/>
          <w:szCs w:val="28"/>
          <w:lang w:eastAsia="ru-RU"/>
        </w:rPr>
        <w:t xml:space="preserve"> не менее чем за </w:t>
      </w:r>
      <w:r w:rsidR="000B62A7" w:rsidRPr="00824EFA">
        <w:rPr>
          <w:rFonts w:ascii="Times New Roman" w:eastAsia="Times New Roman" w:hAnsi="Times New Roman"/>
          <w:sz w:val="28"/>
          <w:szCs w:val="28"/>
          <w:u w:val="single"/>
          <w:lang w:eastAsia="ru-RU"/>
        </w:rPr>
        <w:t>7</w:t>
      </w:r>
      <w:r w:rsidR="000B62A7" w:rsidRPr="00824EFA">
        <w:rPr>
          <w:rFonts w:ascii="Times New Roman" w:eastAsia="Times New Roman" w:hAnsi="Times New Roman"/>
          <w:sz w:val="28"/>
          <w:szCs w:val="28"/>
          <w:lang w:eastAsia="ru-RU"/>
        </w:rPr>
        <w:t xml:space="preserve"> дней</w:t>
      </w:r>
      <w:r w:rsidRPr="00824EFA">
        <w:rPr>
          <w:rFonts w:ascii="Times New Roman" w:eastAsia="Times New Roman" w:hAnsi="Times New Roman"/>
          <w:sz w:val="28"/>
          <w:szCs w:val="28"/>
          <w:lang w:eastAsia="ru-RU"/>
        </w:rPr>
        <w:t xml:space="preserve"> до установленного в документации о запросе цен дня окончания подачи заявок на участие в запросе цен.</w:t>
      </w:r>
    </w:p>
    <w:p w:rsidR="00E40A4A" w:rsidRPr="00824EFA" w:rsidRDefault="00E40A4A" w:rsidP="00B22E35">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В случае внесения изменений в извещение о проведении запроса цен, документацию о запросе цен срок подачи заявок должен быть продлен Заказчиком так, чтобы со дня размещения на официальном сайте внесенных в извещение о проведении запроса цен, документацию о запросе цен изменений до даты окончания подачи заявок на участие</w:t>
      </w:r>
      <w:r w:rsidR="00B22E35" w:rsidRPr="00824EFA">
        <w:rPr>
          <w:rFonts w:ascii="Times New Roman" w:eastAsia="Times New Roman" w:hAnsi="Times New Roman"/>
          <w:sz w:val="28"/>
          <w:szCs w:val="28"/>
          <w:lang w:eastAsia="ru-RU"/>
        </w:rPr>
        <w:t xml:space="preserve"> в</w:t>
      </w:r>
      <w:r w:rsidRPr="00824EFA">
        <w:rPr>
          <w:rFonts w:ascii="Times New Roman" w:eastAsia="Times New Roman" w:hAnsi="Times New Roman"/>
          <w:sz w:val="28"/>
          <w:szCs w:val="28"/>
          <w:lang w:eastAsia="ru-RU"/>
        </w:rPr>
        <w:t xml:space="preserve"> запросе цен срок составлял не менее чем </w:t>
      </w:r>
      <w:r w:rsidR="000B62A7" w:rsidRPr="00824EFA">
        <w:rPr>
          <w:rFonts w:ascii="Times New Roman" w:eastAsia="Times New Roman" w:hAnsi="Times New Roman"/>
          <w:sz w:val="28"/>
          <w:szCs w:val="28"/>
          <w:u w:val="single"/>
          <w:lang w:eastAsia="ru-RU"/>
        </w:rPr>
        <w:t>3</w:t>
      </w:r>
      <w:r w:rsidR="000B62A7" w:rsidRPr="00824EFA">
        <w:rPr>
          <w:rFonts w:ascii="Times New Roman" w:eastAsia="Times New Roman" w:hAnsi="Times New Roman"/>
          <w:sz w:val="28"/>
          <w:szCs w:val="28"/>
          <w:lang w:eastAsia="ru-RU"/>
        </w:rPr>
        <w:t xml:space="preserve"> дня</w:t>
      </w:r>
      <w:r w:rsidRPr="00824EFA">
        <w:rPr>
          <w:rFonts w:ascii="Times New Roman" w:eastAsia="Times New Roman" w:hAnsi="Times New Roman"/>
          <w:sz w:val="28"/>
          <w:szCs w:val="28"/>
          <w:lang w:eastAsia="ru-RU"/>
        </w:rPr>
        <w:t>.</w:t>
      </w:r>
    </w:p>
    <w:p w:rsidR="00A4745B" w:rsidRPr="00824EFA" w:rsidRDefault="006766DD" w:rsidP="00B22E35">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7</w:t>
      </w:r>
      <w:r w:rsidR="00A4745B" w:rsidRPr="00824EFA">
        <w:rPr>
          <w:rFonts w:ascii="Times New Roman" w:eastAsia="Times New Roman" w:hAnsi="Times New Roman"/>
          <w:sz w:val="28"/>
          <w:szCs w:val="28"/>
          <w:lang w:eastAsia="ru-RU"/>
        </w:rPr>
        <w:t xml:space="preserve">.3. </w:t>
      </w:r>
      <w:r w:rsidR="00E40A4A" w:rsidRPr="00824EFA">
        <w:rPr>
          <w:rFonts w:ascii="Times New Roman" w:eastAsia="Times New Roman" w:hAnsi="Times New Roman"/>
          <w:sz w:val="28"/>
          <w:szCs w:val="28"/>
          <w:lang w:eastAsia="ru-RU"/>
        </w:rPr>
        <w:t xml:space="preserve">Заявка на участие в запросе цен должна содержать </w:t>
      </w:r>
      <w:r w:rsidR="00B22E35" w:rsidRPr="00824EFA">
        <w:rPr>
          <w:rFonts w:ascii="Times New Roman" w:eastAsia="Times New Roman" w:hAnsi="Times New Roman"/>
          <w:sz w:val="28"/>
          <w:szCs w:val="28"/>
          <w:lang w:eastAsia="ru-RU"/>
        </w:rPr>
        <w:t xml:space="preserve">следующие </w:t>
      </w:r>
      <w:r w:rsidR="00E40A4A" w:rsidRPr="00824EFA">
        <w:rPr>
          <w:rFonts w:ascii="Times New Roman" w:eastAsia="Times New Roman" w:hAnsi="Times New Roman"/>
          <w:sz w:val="28"/>
          <w:szCs w:val="28"/>
          <w:lang w:eastAsia="ru-RU"/>
        </w:rPr>
        <w:t>сведения</w:t>
      </w:r>
      <w:r w:rsidR="00A4745B" w:rsidRPr="00824EFA">
        <w:rPr>
          <w:rFonts w:ascii="Times New Roman" w:eastAsia="Times New Roman" w:hAnsi="Times New Roman"/>
          <w:sz w:val="28"/>
          <w:szCs w:val="28"/>
          <w:lang w:eastAsia="ru-RU"/>
        </w:rPr>
        <w:t>:</w:t>
      </w:r>
    </w:p>
    <w:p w:rsidR="00A4745B" w:rsidRPr="00824EFA" w:rsidRDefault="00A4745B" w:rsidP="00A4745B">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1) сведения и документы об участнике закупки, подавшем такую заявку, а также о лицах, выступающих на стороне участника закупки:</w:t>
      </w:r>
    </w:p>
    <w:p w:rsidR="00A4745B" w:rsidRPr="00824EFA" w:rsidRDefault="007759E6" w:rsidP="00A4745B">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а) </w:t>
      </w:r>
      <w:r w:rsidR="00A4745B" w:rsidRPr="00824EFA">
        <w:rPr>
          <w:rFonts w:ascii="Times New Roman" w:eastAsia="Times New Roman" w:hAnsi="Times New Roman"/>
          <w:sz w:val="28"/>
          <w:szCs w:val="28"/>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4745B" w:rsidRPr="00824EFA" w:rsidRDefault="00A4745B" w:rsidP="00A4745B">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б) полученную не ранее чем за шесть месяцев до дня размещения на официальном сайте извещения о проведении </w:t>
      </w:r>
      <w:r w:rsidR="00471D1F" w:rsidRPr="00824EFA">
        <w:rPr>
          <w:rFonts w:ascii="Times New Roman" w:eastAsia="Times New Roman" w:hAnsi="Times New Roman"/>
          <w:sz w:val="28"/>
          <w:szCs w:val="28"/>
          <w:lang w:eastAsia="ru-RU"/>
        </w:rPr>
        <w:t>запроса цен</w:t>
      </w:r>
      <w:r w:rsidRPr="00824EFA">
        <w:rPr>
          <w:rFonts w:ascii="Times New Roman" w:eastAsia="Times New Roman" w:hAnsi="Times New Roman"/>
          <w:sz w:val="28"/>
          <w:szCs w:val="28"/>
          <w:lang w:eastAsia="ru-RU"/>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w:t>
      </w:r>
      <w:r w:rsidRPr="00824EFA">
        <w:rPr>
          <w:rFonts w:ascii="Times New Roman" w:eastAsia="Times New Roman" w:hAnsi="Times New Roman"/>
          <w:sz w:val="28"/>
          <w:szCs w:val="28"/>
          <w:lang w:eastAsia="ru-RU"/>
        </w:rPr>
        <w:lastRenderedPageBreak/>
        <w:t xml:space="preserve">до дня размещения на официальном сайте извещения о проведении </w:t>
      </w:r>
      <w:r w:rsidR="00471D1F" w:rsidRPr="00824EFA">
        <w:rPr>
          <w:rFonts w:ascii="Times New Roman" w:eastAsia="Times New Roman" w:hAnsi="Times New Roman"/>
          <w:sz w:val="28"/>
          <w:szCs w:val="28"/>
          <w:lang w:eastAsia="ru-RU"/>
        </w:rPr>
        <w:t>запроса цен</w:t>
      </w:r>
      <w:r w:rsidRPr="00824EFA">
        <w:rPr>
          <w:rFonts w:ascii="Times New Roman" w:eastAsia="Times New Roman" w:hAnsi="Times New Roman"/>
          <w:sz w:val="28"/>
          <w:szCs w:val="28"/>
          <w:lang w:eastAsia="ru-RU"/>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471D1F" w:rsidRPr="00824EFA">
        <w:rPr>
          <w:rFonts w:ascii="Times New Roman" w:eastAsia="Times New Roman" w:hAnsi="Times New Roman"/>
          <w:sz w:val="28"/>
          <w:szCs w:val="28"/>
          <w:lang w:eastAsia="ru-RU"/>
        </w:rPr>
        <w:t>запроса цен</w:t>
      </w:r>
      <w:r w:rsidRPr="00824EFA">
        <w:rPr>
          <w:rFonts w:ascii="Times New Roman" w:eastAsia="Times New Roman" w:hAnsi="Times New Roman"/>
          <w:sz w:val="28"/>
          <w:szCs w:val="28"/>
          <w:lang w:eastAsia="ru-RU"/>
        </w:rPr>
        <w:t>;</w:t>
      </w:r>
    </w:p>
    <w:p w:rsidR="00A4745B" w:rsidRPr="00824EFA" w:rsidRDefault="00A4745B" w:rsidP="00A4745B">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w:t>
      </w:r>
      <w:r w:rsidR="00471D1F" w:rsidRPr="00824EFA">
        <w:rPr>
          <w:rFonts w:ascii="Times New Roman" w:eastAsia="Times New Roman" w:hAnsi="Times New Roman"/>
          <w:sz w:val="28"/>
          <w:szCs w:val="28"/>
          <w:lang w:eastAsia="ru-RU"/>
        </w:rPr>
        <w:t>запросе цен</w:t>
      </w:r>
      <w:r w:rsidRPr="00824EFA">
        <w:rPr>
          <w:rFonts w:ascii="Times New Roman" w:eastAsia="Times New Roman" w:hAnsi="Times New Roman"/>
          <w:sz w:val="28"/>
          <w:szCs w:val="28"/>
          <w:lang w:eastAsia="ru-RU"/>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w:t>
      </w:r>
      <w:r w:rsidR="00471D1F" w:rsidRPr="00824EFA">
        <w:rPr>
          <w:rFonts w:ascii="Times New Roman" w:eastAsia="Times New Roman" w:hAnsi="Times New Roman"/>
          <w:sz w:val="28"/>
          <w:szCs w:val="28"/>
          <w:lang w:eastAsia="ru-RU"/>
        </w:rPr>
        <w:t>запросе цен</w:t>
      </w:r>
      <w:r w:rsidRPr="00824EFA">
        <w:rPr>
          <w:rFonts w:ascii="Times New Roman" w:eastAsia="Times New Roman" w:hAnsi="Times New Roman"/>
          <w:sz w:val="28"/>
          <w:szCs w:val="28"/>
          <w:lang w:eastAsia="ru-RU"/>
        </w:rPr>
        <w:t xml:space="preserve"> должна содержать также документ, подтверждающий полномочия такого лица;</w:t>
      </w:r>
    </w:p>
    <w:p w:rsidR="00A4745B" w:rsidRPr="00824EFA" w:rsidRDefault="00A4745B" w:rsidP="00A4745B">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г) копии учредительных документов (для юридических лиц);</w:t>
      </w:r>
    </w:p>
    <w:p w:rsidR="00A4745B" w:rsidRPr="00824EFA" w:rsidRDefault="00A4745B" w:rsidP="00A4745B">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471D1F" w:rsidRPr="00824EFA">
        <w:rPr>
          <w:rFonts w:ascii="Times New Roman" w:eastAsia="Times New Roman" w:hAnsi="Times New Roman"/>
          <w:sz w:val="28"/>
          <w:szCs w:val="28"/>
          <w:lang w:eastAsia="ru-RU"/>
        </w:rPr>
        <w:t>запросе цен</w:t>
      </w:r>
      <w:r w:rsidRPr="00824EFA">
        <w:rPr>
          <w:rFonts w:ascii="Times New Roman" w:eastAsia="Times New Roman" w:hAnsi="Times New Roman"/>
          <w:sz w:val="28"/>
          <w:szCs w:val="28"/>
          <w:lang w:eastAsia="ru-RU"/>
        </w:rPr>
        <w:t>, обеспечения исполнения договора являются крупной сделкой.</w:t>
      </w:r>
    </w:p>
    <w:p w:rsidR="00A4745B" w:rsidRPr="00824EFA" w:rsidRDefault="00A4745B" w:rsidP="00A4745B">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2)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sidR="00471D1F" w:rsidRPr="00824EFA">
        <w:rPr>
          <w:rFonts w:ascii="Times New Roman" w:eastAsia="Times New Roman" w:hAnsi="Times New Roman"/>
          <w:sz w:val="28"/>
          <w:szCs w:val="28"/>
          <w:lang w:eastAsia="ru-RU"/>
        </w:rPr>
        <w:t>запросе цен</w:t>
      </w:r>
      <w:r w:rsidRPr="00824EFA">
        <w:rPr>
          <w:rFonts w:ascii="Times New Roman" w:eastAsia="Times New Roman" w:hAnsi="Times New Roman"/>
          <w:sz w:val="28"/>
          <w:szCs w:val="28"/>
          <w:lang w:eastAsia="ru-RU"/>
        </w:rPr>
        <w:t>:</w:t>
      </w:r>
    </w:p>
    <w:p w:rsidR="00A4745B" w:rsidRPr="00824EFA" w:rsidRDefault="00A4745B" w:rsidP="00A4745B">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w:t>
      </w:r>
      <w:r w:rsidR="00E575AD" w:rsidRPr="00824EFA">
        <w:rPr>
          <w:rFonts w:ascii="Times New Roman" w:eastAsia="Times New Roman" w:hAnsi="Times New Roman"/>
          <w:sz w:val="28"/>
          <w:szCs w:val="28"/>
          <w:lang w:eastAsia="ru-RU"/>
        </w:rPr>
        <w:t>3</w:t>
      </w:r>
      <w:r w:rsidRPr="00824EFA">
        <w:rPr>
          <w:rFonts w:ascii="Times New Roman" w:eastAsia="Times New Roman" w:hAnsi="Times New Roman"/>
          <w:sz w:val="28"/>
          <w:szCs w:val="28"/>
          <w:lang w:eastAsia="ru-RU"/>
        </w:rPr>
        <w:t xml:space="preserve">.1 Положения о закупке; </w:t>
      </w:r>
    </w:p>
    <w:p w:rsidR="00A4745B" w:rsidRPr="00824EFA" w:rsidRDefault="00A4745B" w:rsidP="00A4745B">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б) документы, подтверждающие квалификацию участника закупки, если в </w:t>
      </w:r>
      <w:r w:rsidR="003C5AEE" w:rsidRPr="00824EFA">
        <w:rPr>
          <w:rFonts w:ascii="Times New Roman" w:eastAsia="Times New Roman" w:hAnsi="Times New Roman"/>
          <w:sz w:val="28"/>
          <w:szCs w:val="28"/>
          <w:lang w:eastAsia="ru-RU"/>
        </w:rPr>
        <w:t>документации</w:t>
      </w:r>
      <w:r w:rsidRPr="00824EFA">
        <w:rPr>
          <w:rFonts w:ascii="Times New Roman" w:eastAsia="Times New Roman" w:hAnsi="Times New Roman"/>
          <w:sz w:val="28"/>
          <w:szCs w:val="28"/>
          <w:lang w:eastAsia="ru-RU"/>
        </w:rPr>
        <w:t xml:space="preserve"> установлены квалификационные требования к участникам закупки; </w:t>
      </w:r>
    </w:p>
    <w:p w:rsidR="00A4745B" w:rsidRPr="00824EFA" w:rsidRDefault="00A4745B" w:rsidP="00A4745B">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в) документы, подтверждающие обеспечение заявки на участие в </w:t>
      </w:r>
      <w:r w:rsidR="003C5AEE" w:rsidRPr="00824EFA">
        <w:rPr>
          <w:rFonts w:ascii="Times New Roman" w:eastAsia="Times New Roman" w:hAnsi="Times New Roman"/>
          <w:sz w:val="28"/>
          <w:szCs w:val="28"/>
          <w:lang w:eastAsia="ru-RU"/>
        </w:rPr>
        <w:t>запросе цен</w:t>
      </w:r>
      <w:r w:rsidRPr="00824EFA">
        <w:rPr>
          <w:rFonts w:ascii="Times New Roman" w:eastAsia="Times New Roman" w:hAnsi="Times New Roman"/>
          <w:sz w:val="28"/>
          <w:szCs w:val="28"/>
          <w:lang w:eastAsia="ru-RU"/>
        </w:rPr>
        <w:t>, в случае, если в документации содержится указание на требование обеспечения такой заявки.</w:t>
      </w:r>
    </w:p>
    <w:p w:rsidR="00A4745B" w:rsidRPr="00824EFA" w:rsidRDefault="00A4745B" w:rsidP="00A4745B">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lastRenderedPageBreak/>
        <w:t>3)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и т.п.).</w:t>
      </w:r>
    </w:p>
    <w:p w:rsidR="0042577D" w:rsidRPr="00824EFA" w:rsidRDefault="001A14E4" w:rsidP="00A4745B">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4) </w:t>
      </w:r>
      <w:r w:rsidR="0042577D" w:rsidRPr="00824EFA">
        <w:rPr>
          <w:rFonts w:ascii="Times New Roman" w:eastAsia="Times New Roman" w:hAnsi="Times New Roman"/>
          <w:sz w:val="28"/>
          <w:szCs w:val="28"/>
          <w:lang w:eastAsia="ru-RU"/>
        </w:rPr>
        <w:t>сведения о функциональных характеристиках (потребительских свойствах) и качественных характеристиках товаров, работ, услуг;</w:t>
      </w:r>
    </w:p>
    <w:p w:rsidR="00E40A4A" w:rsidRPr="00824EFA" w:rsidRDefault="000D0B3B" w:rsidP="00B22E35">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Кроме того, заявка должна содержать </w:t>
      </w:r>
      <w:r w:rsidR="00E40A4A" w:rsidRPr="00824EFA">
        <w:rPr>
          <w:rFonts w:ascii="Times New Roman" w:eastAsia="Times New Roman" w:hAnsi="Times New Roman"/>
          <w:sz w:val="28"/>
          <w:szCs w:val="28"/>
          <w:lang w:eastAsia="ru-RU"/>
        </w:rPr>
        <w:t>сведения о цене договора, включая сведения о цене единицы предмета закупки.</w:t>
      </w:r>
    </w:p>
    <w:p w:rsidR="00E40A4A" w:rsidRPr="00824EFA" w:rsidRDefault="006766DD" w:rsidP="000D0B3B">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7</w:t>
      </w:r>
      <w:r w:rsidR="000D0B3B" w:rsidRPr="00824EFA">
        <w:rPr>
          <w:rFonts w:ascii="Times New Roman" w:eastAsia="Times New Roman" w:hAnsi="Times New Roman"/>
          <w:sz w:val="28"/>
          <w:szCs w:val="28"/>
          <w:lang w:eastAsia="ru-RU"/>
        </w:rPr>
        <w:t xml:space="preserve">.4. </w:t>
      </w:r>
      <w:r w:rsidR="00E40A4A" w:rsidRPr="00824EFA">
        <w:rPr>
          <w:rFonts w:ascii="Times New Roman" w:eastAsia="Times New Roman" w:hAnsi="Times New Roman"/>
          <w:sz w:val="28"/>
          <w:szCs w:val="28"/>
          <w:lang w:eastAsia="ru-RU"/>
        </w:rPr>
        <w:t>Заявка на участие в запросе цен подается участником закупки, в письменной форме.</w:t>
      </w:r>
    </w:p>
    <w:p w:rsidR="00E40A4A" w:rsidRPr="00824EFA" w:rsidRDefault="00E40A4A" w:rsidP="000D0B3B">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Закупочная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p>
    <w:p w:rsidR="00E40A4A" w:rsidRPr="00824EFA" w:rsidRDefault="00E40A4A" w:rsidP="000D0B3B">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E40A4A" w:rsidRPr="00824EFA" w:rsidRDefault="00E40A4A" w:rsidP="000D0B3B">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rsidR="00F17B1E" w:rsidRPr="00824EFA">
        <w:rPr>
          <w:rFonts w:ascii="Times New Roman" w:eastAsia="Times New Roman" w:hAnsi="Times New Roman"/>
          <w:sz w:val="28"/>
          <w:szCs w:val="28"/>
          <w:lang w:eastAsia="ru-RU"/>
        </w:rPr>
        <w:t>закупки</w:t>
      </w:r>
      <w:r w:rsidRPr="00824EFA">
        <w:rPr>
          <w:rFonts w:ascii="Times New Roman" w:eastAsia="Times New Roman" w:hAnsi="Times New Roman"/>
          <w:sz w:val="28"/>
          <w:szCs w:val="28"/>
          <w:lang w:eastAsia="ru-RU"/>
        </w:rPr>
        <w:t xml:space="preserve">,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закупочной комиссии, Заказчиком и размещается Заказчиком на официальном сайте не позднее чем через три дня со дня подписания такого протокола. </w:t>
      </w:r>
    </w:p>
    <w:p w:rsidR="00E40A4A" w:rsidRPr="00824EFA" w:rsidRDefault="0061515D" w:rsidP="000D0B3B">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В случае</w:t>
      </w:r>
      <w:r w:rsidR="00E40A4A" w:rsidRPr="00824EFA">
        <w:rPr>
          <w:rFonts w:ascii="Times New Roman" w:eastAsia="Times New Roman" w:hAnsi="Times New Roman"/>
          <w:sz w:val="28"/>
          <w:szCs w:val="28"/>
          <w:lang w:eastAsia="ru-RU"/>
        </w:rPr>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запросе цен была признана только одна заявка,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p w:rsidR="00437389" w:rsidRDefault="00437389" w:rsidP="000D0B3B">
      <w:pPr>
        <w:pStyle w:val="aff0"/>
        <w:tabs>
          <w:tab w:val="left" w:pos="0"/>
        </w:tabs>
        <w:autoSpaceDE w:val="0"/>
        <w:autoSpaceDN w:val="0"/>
        <w:adjustRightInd w:val="0"/>
        <w:spacing w:after="0" w:line="240" w:lineRule="auto"/>
        <w:ind w:left="450"/>
        <w:jc w:val="both"/>
        <w:outlineLvl w:val="1"/>
        <w:rPr>
          <w:rFonts w:ascii="Times New Roman" w:eastAsia="Times New Roman" w:hAnsi="Times New Roman"/>
          <w:sz w:val="28"/>
          <w:szCs w:val="28"/>
          <w:lang w:eastAsia="ru-RU"/>
        </w:rPr>
      </w:pPr>
    </w:p>
    <w:p w:rsidR="00824EFA" w:rsidRDefault="00824EFA" w:rsidP="000D0B3B">
      <w:pPr>
        <w:pStyle w:val="aff0"/>
        <w:tabs>
          <w:tab w:val="left" w:pos="0"/>
        </w:tabs>
        <w:autoSpaceDE w:val="0"/>
        <w:autoSpaceDN w:val="0"/>
        <w:adjustRightInd w:val="0"/>
        <w:spacing w:after="0" w:line="240" w:lineRule="auto"/>
        <w:ind w:left="450"/>
        <w:jc w:val="both"/>
        <w:outlineLvl w:val="1"/>
        <w:rPr>
          <w:rFonts w:ascii="Times New Roman" w:eastAsia="Times New Roman" w:hAnsi="Times New Roman"/>
          <w:sz w:val="28"/>
          <w:szCs w:val="28"/>
          <w:lang w:eastAsia="ru-RU"/>
        </w:rPr>
      </w:pPr>
    </w:p>
    <w:p w:rsidR="00824EFA" w:rsidRDefault="00824EFA" w:rsidP="000D0B3B">
      <w:pPr>
        <w:pStyle w:val="aff0"/>
        <w:tabs>
          <w:tab w:val="left" w:pos="0"/>
        </w:tabs>
        <w:autoSpaceDE w:val="0"/>
        <w:autoSpaceDN w:val="0"/>
        <w:adjustRightInd w:val="0"/>
        <w:spacing w:after="0" w:line="240" w:lineRule="auto"/>
        <w:ind w:left="450"/>
        <w:jc w:val="both"/>
        <w:outlineLvl w:val="1"/>
        <w:rPr>
          <w:rFonts w:ascii="Times New Roman" w:eastAsia="Times New Roman" w:hAnsi="Times New Roman"/>
          <w:sz w:val="28"/>
          <w:szCs w:val="28"/>
          <w:lang w:eastAsia="ru-RU"/>
        </w:rPr>
      </w:pPr>
    </w:p>
    <w:p w:rsidR="00824EFA" w:rsidRPr="00824EFA" w:rsidRDefault="00824EFA" w:rsidP="000D0B3B">
      <w:pPr>
        <w:pStyle w:val="aff0"/>
        <w:tabs>
          <w:tab w:val="left" w:pos="0"/>
        </w:tabs>
        <w:autoSpaceDE w:val="0"/>
        <w:autoSpaceDN w:val="0"/>
        <w:adjustRightInd w:val="0"/>
        <w:spacing w:after="0" w:line="240" w:lineRule="auto"/>
        <w:ind w:left="450"/>
        <w:jc w:val="both"/>
        <w:outlineLvl w:val="1"/>
        <w:rPr>
          <w:rFonts w:ascii="Times New Roman" w:eastAsia="Times New Roman" w:hAnsi="Times New Roman"/>
          <w:sz w:val="28"/>
          <w:szCs w:val="28"/>
          <w:lang w:eastAsia="ru-RU"/>
        </w:rPr>
      </w:pPr>
    </w:p>
    <w:p w:rsidR="000D0B3B" w:rsidRPr="00824EFA" w:rsidRDefault="001E4EB5" w:rsidP="00A90CCA">
      <w:pPr>
        <w:pStyle w:val="aff0"/>
        <w:numPr>
          <w:ilvl w:val="0"/>
          <w:numId w:val="9"/>
        </w:numPr>
        <w:tabs>
          <w:tab w:val="left" w:pos="0"/>
        </w:tabs>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824EFA">
        <w:rPr>
          <w:rFonts w:ascii="Times New Roman" w:eastAsia="Times New Roman" w:hAnsi="Times New Roman"/>
          <w:b/>
          <w:sz w:val="28"/>
          <w:szCs w:val="28"/>
          <w:lang w:eastAsia="ru-RU"/>
        </w:rPr>
        <w:lastRenderedPageBreak/>
        <w:t>Селективная</w:t>
      </w:r>
      <w:r w:rsidR="000D0B3B" w:rsidRPr="00824EFA">
        <w:rPr>
          <w:rFonts w:ascii="Times New Roman" w:eastAsia="Times New Roman" w:hAnsi="Times New Roman"/>
          <w:b/>
          <w:sz w:val="28"/>
          <w:szCs w:val="28"/>
          <w:lang w:eastAsia="ru-RU"/>
        </w:rPr>
        <w:t xml:space="preserve"> </w:t>
      </w:r>
      <w:r w:rsidRPr="00824EFA">
        <w:rPr>
          <w:rFonts w:ascii="Times New Roman" w:eastAsia="Times New Roman" w:hAnsi="Times New Roman"/>
          <w:b/>
          <w:sz w:val="28"/>
          <w:szCs w:val="28"/>
          <w:lang w:eastAsia="ru-RU"/>
        </w:rPr>
        <w:t>закупка</w:t>
      </w:r>
    </w:p>
    <w:p w:rsidR="0055472D" w:rsidRPr="00824EFA" w:rsidRDefault="0055472D" w:rsidP="0055472D">
      <w:pPr>
        <w:pStyle w:val="aff0"/>
        <w:tabs>
          <w:tab w:val="left" w:pos="0"/>
        </w:tabs>
        <w:autoSpaceDE w:val="0"/>
        <w:autoSpaceDN w:val="0"/>
        <w:adjustRightInd w:val="0"/>
        <w:spacing w:after="0" w:line="240" w:lineRule="auto"/>
        <w:ind w:left="450"/>
        <w:outlineLvl w:val="1"/>
        <w:rPr>
          <w:rFonts w:ascii="Times New Roman" w:eastAsia="Times New Roman" w:hAnsi="Times New Roman"/>
          <w:b/>
          <w:sz w:val="28"/>
          <w:szCs w:val="28"/>
          <w:lang w:eastAsia="ru-RU"/>
        </w:rPr>
      </w:pPr>
    </w:p>
    <w:p w:rsidR="0055472D" w:rsidRPr="00824EFA" w:rsidRDefault="0055472D" w:rsidP="00A90CCA">
      <w:pPr>
        <w:pStyle w:val="aff0"/>
        <w:numPr>
          <w:ilvl w:val="1"/>
          <w:numId w:val="9"/>
        </w:numPr>
        <w:tabs>
          <w:tab w:val="left" w:pos="540"/>
          <w:tab w:val="left" w:pos="900"/>
        </w:tabs>
        <w:spacing w:after="0" w:line="240" w:lineRule="auto"/>
        <w:ind w:left="1418" w:hanging="567"/>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Понятие и основные положения </w:t>
      </w:r>
      <w:r w:rsidR="001E4EB5" w:rsidRPr="00824EFA">
        <w:rPr>
          <w:rFonts w:ascii="Times New Roman" w:eastAsia="Times New Roman" w:hAnsi="Times New Roman"/>
          <w:sz w:val="28"/>
          <w:szCs w:val="28"/>
          <w:lang w:eastAsia="ru-RU"/>
        </w:rPr>
        <w:t>селективной</w:t>
      </w:r>
      <w:r w:rsidRPr="00824EFA">
        <w:rPr>
          <w:rFonts w:ascii="Times New Roman" w:eastAsia="Times New Roman" w:hAnsi="Times New Roman"/>
          <w:sz w:val="28"/>
          <w:szCs w:val="28"/>
          <w:lang w:eastAsia="ru-RU"/>
        </w:rPr>
        <w:t xml:space="preserve"> закупки.</w:t>
      </w:r>
    </w:p>
    <w:p w:rsidR="0055472D" w:rsidRPr="00824EFA" w:rsidRDefault="001E4EB5" w:rsidP="00AE0727">
      <w:pPr>
        <w:tabs>
          <w:tab w:val="left" w:pos="0"/>
          <w:tab w:val="left" w:pos="54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Селективная </w:t>
      </w:r>
      <w:r w:rsidR="00AC2E8E" w:rsidRPr="00824EFA">
        <w:rPr>
          <w:rFonts w:ascii="Times New Roman" w:eastAsia="Times New Roman" w:hAnsi="Times New Roman"/>
          <w:sz w:val="28"/>
          <w:szCs w:val="28"/>
          <w:lang w:eastAsia="ru-RU"/>
        </w:rPr>
        <w:t>закупк</w:t>
      </w:r>
      <w:r w:rsidRPr="00824EFA">
        <w:rPr>
          <w:rFonts w:ascii="Times New Roman" w:eastAsia="Times New Roman" w:hAnsi="Times New Roman"/>
          <w:sz w:val="28"/>
          <w:szCs w:val="28"/>
          <w:lang w:eastAsia="ru-RU"/>
        </w:rPr>
        <w:t>а</w:t>
      </w:r>
      <w:r w:rsidR="00AC2E8E" w:rsidRPr="00824EFA">
        <w:rPr>
          <w:rFonts w:ascii="Times New Roman" w:eastAsia="Times New Roman" w:hAnsi="Times New Roman"/>
          <w:sz w:val="28"/>
          <w:szCs w:val="28"/>
          <w:lang w:eastAsia="ru-RU"/>
        </w:rPr>
        <w:t xml:space="preserve"> – </w:t>
      </w:r>
      <w:r w:rsidR="00AE0727" w:rsidRPr="00824EFA">
        <w:rPr>
          <w:rFonts w:ascii="Times New Roman" w:eastAsia="Times New Roman" w:hAnsi="Times New Roman"/>
          <w:sz w:val="28"/>
          <w:szCs w:val="28"/>
          <w:lang w:eastAsia="ru-RU"/>
        </w:rPr>
        <w:t>способ закупки, при котором информация о потребностях в това</w:t>
      </w:r>
      <w:r w:rsidR="00CE37A1" w:rsidRPr="00824EFA">
        <w:rPr>
          <w:rFonts w:ascii="Times New Roman" w:eastAsia="Times New Roman" w:hAnsi="Times New Roman"/>
          <w:sz w:val="28"/>
          <w:szCs w:val="28"/>
          <w:lang w:eastAsia="ru-RU"/>
        </w:rPr>
        <w:t>рах, работах, услугах для нужд З</w:t>
      </w:r>
      <w:r w:rsidR="00AE0727" w:rsidRPr="00824EFA">
        <w:rPr>
          <w:rFonts w:ascii="Times New Roman" w:eastAsia="Times New Roman" w:hAnsi="Times New Roman"/>
          <w:sz w:val="28"/>
          <w:szCs w:val="28"/>
          <w:lang w:eastAsia="ru-RU"/>
        </w:rPr>
        <w:t>аказчиков сообщается кругу лиц</w:t>
      </w:r>
      <w:r w:rsidR="00AC2E8E" w:rsidRPr="00824EFA">
        <w:rPr>
          <w:rFonts w:ascii="Times New Roman" w:eastAsia="Times New Roman" w:hAnsi="Times New Roman"/>
          <w:sz w:val="28"/>
          <w:szCs w:val="28"/>
          <w:lang w:eastAsia="ru-RU"/>
        </w:rPr>
        <w:t xml:space="preserve">, выявленному </w:t>
      </w:r>
      <w:r w:rsidR="00AE0727" w:rsidRPr="00824EFA">
        <w:rPr>
          <w:rFonts w:ascii="Times New Roman" w:eastAsia="Times New Roman" w:hAnsi="Times New Roman"/>
          <w:sz w:val="28"/>
          <w:szCs w:val="28"/>
          <w:lang w:eastAsia="ru-RU"/>
        </w:rPr>
        <w:t xml:space="preserve"> путем </w:t>
      </w:r>
      <w:r w:rsidR="00CE37A1" w:rsidRPr="00824EFA">
        <w:rPr>
          <w:rFonts w:ascii="Times New Roman" w:eastAsia="Times New Roman" w:hAnsi="Times New Roman"/>
          <w:sz w:val="28"/>
          <w:szCs w:val="28"/>
          <w:lang w:eastAsia="ru-RU"/>
        </w:rPr>
        <w:t>проведения предварительного отбора участников</w:t>
      </w:r>
      <w:r w:rsidR="00C12DF4" w:rsidRPr="00824EFA">
        <w:rPr>
          <w:rFonts w:ascii="Times New Roman" w:eastAsia="Times New Roman" w:hAnsi="Times New Roman"/>
          <w:sz w:val="28"/>
          <w:szCs w:val="28"/>
          <w:lang w:eastAsia="ru-RU"/>
        </w:rPr>
        <w:t>,</w:t>
      </w:r>
      <w:r w:rsidR="00CE37A1" w:rsidRPr="00824EFA">
        <w:rPr>
          <w:rFonts w:ascii="Times New Roman" w:eastAsia="Times New Roman" w:hAnsi="Times New Roman"/>
          <w:sz w:val="28"/>
          <w:szCs w:val="28"/>
          <w:lang w:eastAsia="ru-RU"/>
        </w:rPr>
        <w:t xml:space="preserve"> </w:t>
      </w:r>
      <w:r w:rsidR="00AE0727" w:rsidRPr="00824EFA">
        <w:rPr>
          <w:rFonts w:ascii="Times New Roman" w:eastAsia="Times New Roman" w:hAnsi="Times New Roman"/>
          <w:sz w:val="28"/>
          <w:szCs w:val="28"/>
          <w:lang w:eastAsia="ru-RU"/>
        </w:rPr>
        <w:t>победителем в проведении которого</w:t>
      </w:r>
      <w:r w:rsidR="00C12DF4" w:rsidRPr="00824EFA">
        <w:rPr>
          <w:rFonts w:ascii="Times New Roman" w:eastAsia="Times New Roman" w:hAnsi="Times New Roman"/>
          <w:sz w:val="28"/>
          <w:szCs w:val="28"/>
          <w:lang w:eastAsia="ru-RU"/>
        </w:rPr>
        <w:t>,</w:t>
      </w:r>
      <w:r w:rsidR="00AE0727" w:rsidRPr="00824EFA">
        <w:rPr>
          <w:rFonts w:ascii="Times New Roman" w:eastAsia="Times New Roman" w:hAnsi="Times New Roman"/>
          <w:sz w:val="28"/>
          <w:szCs w:val="28"/>
          <w:lang w:eastAsia="ru-RU"/>
        </w:rPr>
        <w:t xml:space="preserve"> признается участник </w:t>
      </w:r>
      <w:r w:rsidR="00CE37A1" w:rsidRPr="00824EFA">
        <w:rPr>
          <w:rFonts w:ascii="Times New Roman" w:eastAsia="Times New Roman" w:hAnsi="Times New Roman"/>
          <w:sz w:val="28"/>
          <w:szCs w:val="28"/>
          <w:lang w:eastAsia="ru-RU"/>
        </w:rPr>
        <w:t>закупки</w:t>
      </w:r>
      <w:r w:rsidR="00AE0727" w:rsidRPr="00824EFA">
        <w:rPr>
          <w:rFonts w:ascii="Times New Roman" w:eastAsia="Times New Roman" w:hAnsi="Times New Roman"/>
          <w:sz w:val="28"/>
          <w:szCs w:val="28"/>
          <w:lang w:eastAsia="ru-RU"/>
        </w:rPr>
        <w:t xml:space="preserve">, предложивший наиболее низкую цену </w:t>
      </w:r>
      <w:r w:rsidR="00CE37A1" w:rsidRPr="00824EFA">
        <w:rPr>
          <w:rFonts w:ascii="Times New Roman" w:eastAsia="Times New Roman" w:hAnsi="Times New Roman"/>
          <w:sz w:val="28"/>
          <w:szCs w:val="28"/>
          <w:lang w:eastAsia="ru-RU"/>
        </w:rPr>
        <w:t>договора</w:t>
      </w:r>
      <w:r w:rsidR="00F23D53" w:rsidRPr="00824EFA">
        <w:rPr>
          <w:rFonts w:ascii="Times New Roman" w:eastAsia="Times New Roman" w:hAnsi="Times New Roman"/>
          <w:sz w:val="28"/>
          <w:szCs w:val="28"/>
          <w:lang w:eastAsia="ru-RU"/>
        </w:rPr>
        <w:t xml:space="preserve">. Данный способ закупки применяется </w:t>
      </w:r>
      <w:r w:rsidR="00CE37A1" w:rsidRPr="00824EFA">
        <w:rPr>
          <w:rFonts w:ascii="Times New Roman" w:eastAsia="Times New Roman" w:hAnsi="Times New Roman"/>
          <w:sz w:val="28"/>
          <w:szCs w:val="28"/>
          <w:lang w:eastAsia="ru-RU"/>
        </w:rPr>
        <w:t xml:space="preserve"> в следующих случаях:</w:t>
      </w:r>
    </w:p>
    <w:p w:rsidR="00CE37A1" w:rsidRPr="00824EFA" w:rsidRDefault="00CE37A1" w:rsidP="003C5AEE">
      <w:pPr>
        <w:tabs>
          <w:tab w:val="left" w:pos="0"/>
          <w:tab w:val="left" w:pos="54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1)</w:t>
      </w:r>
      <w:r w:rsidRPr="00824EFA">
        <w:rPr>
          <w:rFonts w:ascii="Times New Roman" w:eastAsia="Times New Roman" w:hAnsi="Times New Roman"/>
          <w:sz w:val="28"/>
          <w:szCs w:val="28"/>
          <w:lang w:eastAsia="ru-RU"/>
        </w:rPr>
        <w:tab/>
        <w:t>закупка товаров, работ, услуг производится не по конкретным заявкам Заказчика;</w:t>
      </w:r>
    </w:p>
    <w:p w:rsidR="00CE37A1" w:rsidRPr="00824EFA" w:rsidRDefault="00CE37A1" w:rsidP="003C5AEE">
      <w:pPr>
        <w:tabs>
          <w:tab w:val="left" w:pos="0"/>
          <w:tab w:val="left" w:pos="54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2)</w:t>
      </w:r>
      <w:r w:rsidRPr="00824EFA">
        <w:rPr>
          <w:rFonts w:ascii="Times New Roman" w:eastAsia="Times New Roman" w:hAnsi="Times New Roman"/>
          <w:sz w:val="28"/>
          <w:szCs w:val="28"/>
          <w:lang w:eastAsia="ru-RU"/>
        </w:rPr>
        <w:tab/>
        <w:t>для товаров, работ, услуг есть функционирующий рынок;</w:t>
      </w:r>
    </w:p>
    <w:p w:rsidR="00CE37A1" w:rsidRPr="00824EFA" w:rsidRDefault="00CE37A1" w:rsidP="003C5AEE">
      <w:pPr>
        <w:tabs>
          <w:tab w:val="left" w:pos="0"/>
          <w:tab w:val="left" w:pos="54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3)</w:t>
      </w:r>
      <w:r w:rsidRPr="00824EFA">
        <w:rPr>
          <w:rFonts w:ascii="Times New Roman" w:eastAsia="Times New Roman" w:hAnsi="Times New Roman"/>
          <w:sz w:val="28"/>
          <w:szCs w:val="28"/>
          <w:lang w:eastAsia="ru-RU"/>
        </w:rPr>
        <w:tab/>
        <w:t>товары, работы, услуги можно сравнивать только по ценам;</w:t>
      </w:r>
    </w:p>
    <w:p w:rsidR="00CE37A1" w:rsidRPr="00824EFA" w:rsidRDefault="00CE37A1" w:rsidP="003C5AEE">
      <w:pPr>
        <w:tabs>
          <w:tab w:val="left" w:pos="0"/>
          <w:tab w:val="left" w:pos="54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4)</w:t>
      </w:r>
      <w:r w:rsidRPr="00824EFA">
        <w:rPr>
          <w:rFonts w:ascii="Times New Roman" w:eastAsia="Times New Roman" w:hAnsi="Times New Roman"/>
          <w:sz w:val="28"/>
          <w:szCs w:val="28"/>
          <w:lang w:eastAsia="ru-RU"/>
        </w:rPr>
        <w:tab/>
        <w:t>начальная</w:t>
      </w:r>
      <w:r w:rsidR="006766DD" w:rsidRPr="00824EFA">
        <w:rPr>
          <w:rFonts w:ascii="Times New Roman" w:eastAsia="Times New Roman" w:hAnsi="Times New Roman"/>
          <w:sz w:val="28"/>
          <w:szCs w:val="28"/>
          <w:lang w:eastAsia="ru-RU"/>
        </w:rPr>
        <w:t xml:space="preserve"> цена договора не превышает </w:t>
      </w:r>
      <w:r w:rsidR="006766DD" w:rsidRPr="00824EFA">
        <w:rPr>
          <w:rFonts w:ascii="Times New Roman" w:eastAsia="Times New Roman" w:hAnsi="Times New Roman"/>
          <w:sz w:val="28"/>
          <w:szCs w:val="28"/>
          <w:u w:val="single"/>
          <w:lang w:eastAsia="ru-RU"/>
        </w:rPr>
        <w:t>300 000</w:t>
      </w:r>
      <w:r w:rsidRPr="00824EFA">
        <w:rPr>
          <w:rFonts w:ascii="Times New Roman" w:eastAsia="Times New Roman" w:hAnsi="Times New Roman"/>
          <w:sz w:val="28"/>
          <w:szCs w:val="28"/>
          <w:lang w:eastAsia="ru-RU"/>
        </w:rPr>
        <w:t xml:space="preserve"> рублей.</w:t>
      </w:r>
    </w:p>
    <w:p w:rsidR="00CE37A1" w:rsidRPr="00824EFA" w:rsidRDefault="00CE37A1" w:rsidP="00CE37A1">
      <w:pPr>
        <w:tabs>
          <w:tab w:val="left" w:pos="0"/>
          <w:tab w:val="left" w:pos="54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Заказчик не вправе </w:t>
      </w:r>
      <w:r w:rsidR="001E4EB5" w:rsidRPr="00824EFA">
        <w:rPr>
          <w:rFonts w:ascii="Times New Roman" w:eastAsia="Times New Roman" w:hAnsi="Times New Roman"/>
          <w:sz w:val="28"/>
          <w:szCs w:val="28"/>
          <w:lang w:eastAsia="ru-RU"/>
        </w:rPr>
        <w:t>проводить селективную</w:t>
      </w:r>
      <w:r w:rsidR="00F23D53" w:rsidRPr="00824EFA">
        <w:rPr>
          <w:rFonts w:ascii="Times New Roman" w:eastAsia="Times New Roman" w:hAnsi="Times New Roman"/>
          <w:sz w:val="28"/>
          <w:szCs w:val="28"/>
          <w:lang w:eastAsia="ru-RU"/>
        </w:rPr>
        <w:t xml:space="preserve"> </w:t>
      </w:r>
      <w:r w:rsidR="001E4EB5" w:rsidRPr="00824EFA">
        <w:rPr>
          <w:rFonts w:ascii="Times New Roman" w:eastAsia="Times New Roman" w:hAnsi="Times New Roman"/>
          <w:sz w:val="28"/>
          <w:szCs w:val="28"/>
          <w:lang w:eastAsia="ru-RU"/>
        </w:rPr>
        <w:t>закупку</w:t>
      </w:r>
      <w:r w:rsidRPr="00824EFA">
        <w:rPr>
          <w:rFonts w:ascii="Times New Roman" w:eastAsia="Times New Roman" w:hAnsi="Times New Roman"/>
          <w:sz w:val="28"/>
          <w:szCs w:val="28"/>
          <w:lang w:eastAsia="ru-RU"/>
        </w:rPr>
        <w:t xml:space="preserve"> одноименных товаров, работ, услуг </w:t>
      </w:r>
      <w:r w:rsidR="006766DD" w:rsidRPr="00824EFA">
        <w:rPr>
          <w:rFonts w:ascii="Times New Roman" w:eastAsia="Times New Roman" w:hAnsi="Times New Roman"/>
          <w:sz w:val="28"/>
          <w:szCs w:val="28"/>
          <w:lang w:eastAsia="ru-RU"/>
        </w:rPr>
        <w:t xml:space="preserve">на сумму  более чем </w:t>
      </w:r>
      <w:r w:rsidR="006766DD" w:rsidRPr="00824EFA">
        <w:rPr>
          <w:rFonts w:ascii="Times New Roman" w:eastAsia="Times New Roman" w:hAnsi="Times New Roman"/>
          <w:sz w:val="28"/>
          <w:szCs w:val="28"/>
          <w:u w:val="single"/>
          <w:lang w:eastAsia="ru-RU"/>
        </w:rPr>
        <w:t>300 000</w:t>
      </w:r>
      <w:r w:rsidRPr="00824EFA">
        <w:rPr>
          <w:rFonts w:ascii="Times New Roman" w:eastAsia="Times New Roman" w:hAnsi="Times New Roman"/>
          <w:sz w:val="28"/>
          <w:szCs w:val="28"/>
          <w:lang w:eastAsia="ru-RU"/>
        </w:rPr>
        <w:t xml:space="preserve"> </w:t>
      </w:r>
      <w:r w:rsidR="006766DD" w:rsidRPr="00824EFA">
        <w:rPr>
          <w:rFonts w:ascii="Times New Roman" w:eastAsia="Times New Roman" w:hAnsi="Times New Roman"/>
          <w:sz w:val="28"/>
          <w:szCs w:val="28"/>
          <w:lang w:eastAsia="ru-RU"/>
        </w:rPr>
        <w:t>(указать сумму) рублей</w:t>
      </w:r>
      <w:r w:rsidRPr="00824EFA">
        <w:rPr>
          <w:rFonts w:ascii="Times New Roman" w:eastAsia="Times New Roman" w:hAnsi="Times New Roman"/>
          <w:sz w:val="28"/>
          <w:szCs w:val="28"/>
          <w:lang w:eastAsia="ru-RU"/>
        </w:rPr>
        <w:t>.</w:t>
      </w:r>
    </w:p>
    <w:p w:rsidR="00F23D53" w:rsidRPr="00824EFA" w:rsidRDefault="00F23D53" w:rsidP="00A90CCA">
      <w:pPr>
        <w:pStyle w:val="aff0"/>
        <w:numPr>
          <w:ilvl w:val="1"/>
          <w:numId w:val="9"/>
        </w:numPr>
        <w:tabs>
          <w:tab w:val="left" w:pos="0"/>
          <w:tab w:val="left" w:pos="540"/>
        </w:tabs>
        <w:spacing w:after="0" w:line="240" w:lineRule="auto"/>
        <w:ind w:left="1418" w:hanging="567"/>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Проведение предварительного отбора.</w:t>
      </w:r>
    </w:p>
    <w:p w:rsidR="00F17B1E" w:rsidRPr="00824EFA" w:rsidRDefault="00F17B1E" w:rsidP="00F17B1E">
      <w:pPr>
        <w:tabs>
          <w:tab w:val="left" w:pos="0"/>
          <w:tab w:val="left" w:pos="540"/>
        </w:tabs>
        <w:spacing w:after="0" w:line="240" w:lineRule="auto"/>
        <w:ind w:left="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Предварительный отбор проводится один раз в год.</w:t>
      </w:r>
    </w:p>
    <w:p w:rsidR="00F23D53" w:rsidRPr="00824EFA" w:rsidRDefault="00F23D53" w:rsidP="00F23D53">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Информация о проведении предварительного отбора, включая извещение о проведении предварительного отбора,</w:t>
      </w:r>
      <w:r w:rsidR="001E4EB5" w:rsidRPr="00824EFA">
        <w:rPr>
          <w:rFonts w:ascii="Times New Roman" w:eastAsia="Times New Roman" w:hAnsi="Times New Roman"/>
          <w:sz w:val="28"/>
          <w:szCs w:val="28"/>
          <w:lang w:eastAsia="ru-RU"/>
        </w:rPr>
        <w:t xml:space="preserve"> документацию </w:t>
      </w:r>
      <w:r w:rsidR="00F17B1E" w:rsidRPr="00824EFA">
        <w:rPr>
          <w:rFonts w:ascii="Times New Roman" w:eastAsia="Times New Roman" w:hAnsi="Times New Roman"/>
          <w:sz w:val="28"/>
          <w:szCs w:val="28"/>
          <w:lang w:eastAsia="ru-RU"/>
        </w:rPr>
        <w:t>о селективной</w:t>
      </w:r>
      <w:r w:rsidR="001E4EB5" w:rsidRPr="00824EFA">
        <w:rPr>
          <w:rFonts w:ascii="Times New Roman" w:eastAsia="Times New Roman" w:hAnsi="Times New Roman"/>
          <w:sz w:val="28"/>
          <w:szCs w:val="28"/>
          <w:lang w:eastAsia="ru-RU"/>
        </w:rPr>
        <w:t xml:space="preserve"> закупке, проект договора </w:t>
      </w:r>
      <w:r w:rsidRPr="00824EFA">
        <w:rPr>
          <w:rFonts w:ascii="Times New Roman" w:eastAsia="Times New Roman" w:hAnsi="Times New Roman"/>
          <w:sz w:val="28"/>
          <w:szCs w:val="28"/>
          <w:lang w:eastAsia="ru-RU"/>
        </w:rPr>
        <w:t xml:space="preserve">размещается Заказчиком на официальном сайте не менее чем за </w:t>
      </w:r>
      <w:r w:rsidR="006766DD" w:rsidRPr="00824EFA">
        <w:rPr>
          <w:rFonts w:ascii="Times New Roman" w:eastAsia="Times New Roman" w:hAnsi="Times New Roman"/>
          <w:sz w:val="28"/>
          <w:szCs w:val="28"/>
          <w:u w:val="single"/>
          <w:lang w:eastAsia="ru-RU"/>
        </w:rPr>
        <w:t>5</w:t>
      </w:r>
      <w:r w:rsidR="006766DD" w:rsidRPr="00824EFA">
        <w:rPr>
          <w:rFonts w:ascii="Times New Roman" w:eastAsia="Times New Roman" w:hAnsi="Times New Roman"/>
          <w:sz w:val="28"/>
          <w:szCs w:val="28"/>
          <w:lang w:eastAsia="ru-RU"/>
        </w:rPr>
        <w:t xml:space="preserve"> </w:t>
      </w:r>
      <w:r w:rsidRPr="00824EFA">
        <w:rPr>
          <w:rFonts w:ascii="Times New Roman" w:eastAsia="Times New Roman" w:hAnsi="Times New Roman"/>
          <w:sz w:val="28"/>
          <w:szCs w:val="28"/>
          <w:lang w:eastAsia="ru-RU"/>
        </w:rPr>
        <w:t xml:space="preserve"> дней до установленного дня окончания подачи заявок на участие в </w:t>
      </w:r>
      <w:r w:rsidR="00B53048" w:rsidRPr="00824EFA">
        <w:rPr>
          <w:rFonts w:ascii="Times New Roman" w:eastAsia="Times New Roman" w:hAnsi="Times New Roman"/>
          <w:sz w:val="28"/>
          <w:szCs w:val="28"/>
          <w:lang w:eastAsia="ru-RU"/>
        </w:rPr>
        <w:t>предварительном отборе</w:t>
      </w:r>
      <w:r w:rsidRPr="00824EFA">
        <w:rPr>
          <w:rFonts w:ascii="Times New Roman" w:eastAsia="Times New Roman" w:hAnsi="Times New Roman"/>
          <w:sz w:val="28"/>
          <w:szCs w:val="28"/>
          <w:lang w:eastAsia="ru-RU"/>
        </w:rPr>
        <w:t>.</w:t>
      </w:r>
    </w:p>
    <w:p w:rsidR="009D1606" w:rsidRPr="00824EFA" w:rsidRDefault="009D1606" w:rsidP="009D1606">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В извещении о проведении предварительного отбора должны быть указаны следующие сведения:</w:t>
      </w:r>
    </w:p>
    <w:p w:rsidR="009D1606" w:rsidRPr="00824EFA" w:rsidRDefault="0042577D" w:rsidP="009D1606">
      <w:pPr>
        <w:tabs>
          <w:tab w:val="left" w:pos="540"/>
          <w:tab w:val="left" w:pos="900"/>
          <w:tab w:val="left" w:pos="1276"/>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1) </w:t>
      </w:r>
      <w:r w:rsidR="009D1606" w:rsidRPr="00824EFA">
        <w:rPr>
          <w:rFonts w:ascii="Times New Roman" w:eastAsia="Times New Roman" w:hAnsi="Times New Roman"/>
          <w:sz w:val="28"/>
          <w:szCs w:val="28"/>
          <w:lang w:eastAsia="ru-RU"/>
        </w:rPr>
        <w:t>наименование, место нахождения, почтовый адрес, адрес электронной почты и номер контактного телефона Заказчика;</w:t>
      </w:r>
    </w:p>
    <w:p w:rsidR="009D1606" w:rsidRPr="00824EFA" w:rsidRDefault="009D1606" w:rsidP="009D1606">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2) </w:t>
      </w:r>
      <w:r w:rsidR="0042577D" w:rsidRPr="00824EFA">
        <w:rPr>
          <w:rFonts w:ascii="Times New Roman" w:eastAsia="Times New Roman" w:hAnsi="Times New Roman"/>
          <w:sz w:val="28"/>
          <w:szCs w:val="28"/>
          <w:lang w:eastAsia="ru-RU"/>
        </w:rPr>
        <w:t xml:space="preserve"> </w:t>
      </w:r>
      <w:r w:rsidRPr="00824EFA">
        <w:rPr>
          <w:rFonts w:ascii="Times New Roman" w:eastAsia="Times New Roman" w:hAnsi="Times New Roman"/>
          <w:sz w:val="28"/>
          <w:szCs w:val="28"/>
          <w:lang w:eastAsia="ru-RU"/>
        </w:rPr>
        <w:t>предмет закупки, краткие характеристики товаров, работ, услуг, поставки, выполнение, оказание которых являются предметом договора;</w:t>
      </w:r>
    </w:p>
    <w:p w:rsidR="009D1606" w:rsidRPr="00824EFA" w:rsidRDefault="009D1606" w:rsidP="0042577D">
      <w:pPr>
        <w:tabs>
          <w:tab w:val="left" w:pos="540"/>
          <w:tab w:val="left" w:pos="900"/>
          <w:tab w:val="left" w:pos="1276"/>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3) требования, предусмотренные в соответствии </w:t>
      </w:r>
      <w:r w:rsidR="006766DD" w:rsidRPr="00824EFA">
        <w:rPr>
          <w:rFonts w:ascii="Times New Roman" w:eastAsia="Times New Roman" w:hAnsi="Times New Roman"/>
          <w:sz w:val="28"/>
          <w:szCs w:val="28"/>
          <w:lang w:eastAsia="ru-RU"/>
        </w:rPr>
        <w:t>с пунктом 7</w:t>
      </w:r>
      <w:r w:rsidRPr="00824EFA">
        <w:rPr>
          <w:rFonts w:ascii="Times New Roman" w:eastAsia="Times New Roman" w:hAnsi="Times New Roman"/>
          <w:sz w:val="28"/>
          <w:szCs w:val="28"/>
          <w:lang w:eastAsia="ru-RU"/>
        </w:rPr>
        <w:t>.3 настоящего Положения;</w:t>
      </w:r>
    </w:p>
    <w:p w:rsidR="009D1606" w:rsidRPr="00824EFA" w:rsidRDefault="009D1606" w:rsidP="009D1606">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4) </w:t>
      </w:r>
      <w:r w:rsidR="0042577D" w:rsidRPr="00824EFA">
        <w:rPr>
          <w:rFonts w:ascii="Times New Roman" w:eastAsia="Times New Roman" w:hAnsi="Times New Roman"/>
          <w:sz w:val="28"/>
          <w:szCs w:val="28"/>
          <w:lang w:eastAsia="ru-RU"/>
        </w:rPr>
        <w:t xml:space="preserve">  </w:t>
      </w:r>
      <w:r w:rsidRPr="00824EFA">
        <w:rPr>
          <w:rFonts w:ascii="Times New Roman" w:eastAsia="Times New Roman" w:hAnsi="Times New Roman"/>
          <w:sz w:val="28"/>
          <w:szCs w:val="28"/>
          <w:lang w:eastAsia="ru-RU"/>
        </w:rPr>
        <w:t>место, порядок и срок подачи заявок на участие в предварительном отборе;</w:t>
      </w:r>
    </w:p>
    <w:p w:rsidR="009D1606" w:rsidRPr="00824EFA" w:rsidRDefault="009D1606" w:rsidP="009D1606">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5) </w:t>
      </w:r>
      <w:r w:rsidR="0042577D" w:rsidRPr="00824EFA">
        <w:rPr>
          <w:rFonts w:ascii="Times New Roman" w:eastAsia="Times New Roman" w:hAnsi="Times New Roman"/>
          <w:sz w:val="28"/>
          <w:szCs w:val="28"/>
          <w:lang w:eastAsia="ru-RU"/>
        </w:rPr>
        <w:t xml:space="preserve">  </w:t>
      </w:r>
      <w:r w:rsidRPr="00824EFA">
        <w:rPr>
          <w:rFonts w:ascii="Times New Roman" w:eastAsia="Times New Roman" w:hAnsi="Times New Roman"/>
          <w:sz w:val="28"/>
          <w:szCs w:val="28"/>
          <w:lang w:eastAsia="ru-RU"/>
        </w:rPr>
        <w:t>место, дата и время проведения предварительного отбора.</w:t>
      </w:r>
    </w:p>
    <w:p w:rsidR="0042577D" w:rsidRPr="00824EFA" w:rsidRDefault="006766DD" w:rsidP="001A14E4">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8</w:t>
      </w:r>
      <w:r w:rsidR="0042577D" w:rsidRPr="00824EFA">
        <w:rPr>
          <w:rFonts w:ascii="Times New Roman" w:eastAsia="Times New Roman" w:hAnsi="Times New Roman"/>
          <w:sz w:val="28"/>
          <w:szCs w:val="28"/>
          <w:lang w:eastAsia="ru-RU"/>
        </w:rPr>
        <w:t>.3. Заявка на участие в предвари</w:t>
      </w:r>
      <w:r w:rsidR="001A14E4" w:rsidRPr="00824EFA">
        <w:rPr>
          <w:rFonts w:ascii="Times New Roman" w:eastAsia="Times New Roman" w:hAnsi="Times New Roman"/>
          <w:sz w:val="28"/>
          <w:szCs w:val="28"/>
          <w:lang w:eastAsia="ru-RU"/>
        </w:rPr>
        <w:t xml:space="preserve">тельном отборе должна содержать </w:t>
      </w:r>
      <w:r w:rsidR="0042577D" w:rsidRPr="00824EFA">
        <w:rPr>
          <w:rFonts w:ascii="Times New Roman" w:eastAsia="Times New Roman" w:hAnsi="Times New Roman"/>
          <w:sz w:val="28"/>
          <w:szCs w:val="28"/>
          <w:lang w:eastAsia="ru-RU"/>
        </w:rPr>
        <w:t>свед</w:t>
      </w:r>
      <w:r w:rsidR="002C71FD" w:rsidRPr="00824EFA">
        <w:rPr>
          <w:rFonts w:ascii="Times New Roman" w:eastAsia="Times New Roman" w:hAnsi="Times New Roman"/>
          <w:sz w:val="28"/>
          <w:szCs w:val="28"/>
          <w:lang w:eastAsia="ru-RU"/>
        </w:rPr>
        <w:t>ения, предусмотренные  пунктом 7</w:t>
      </w:r>
      <w:r w:rsidR="0042577D" w:rsidRPr="00824EFA">
        <w:rPr>
          <w:rFonts w:ascii="Times New Roman" w:eastAsia="Times New Roman" w:hAnsi="Times New Roman"/>
          <w:sz w:val="28"/>
          <w:szCs w:val="28"/>
          <w:lang w:eastAsia="ru-RU"/>
        </w:rPr>
        <w:t>.3 настоящего Положения</w:t>
      </w:r>
      <w:r w:rsidR="001A14E4" w:rsidRPr="00824EFA">
        <w:rPr>
          <w:rFonts w:ascii="Times New Roman" w:eastAsia="Times New Roman" w:hAnsi="Times New Roman"/>
          <w:sz w:val="28"/>
          <w:szCs w:val="28"/>
          <w:lang w:eastAsia="ru-RU"/>
        </w:rPr>
        <w:t>.</w:t>
      </w:r>
    </w:p>
    <w:p w:rsidR="001A14E4" w:rsidRPr="00824EFA" w:rsidRDefault="006766DD" w:rsidP="001A14E4">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8</w:t>
      </w:r>
      <w:r w:rsidR="00F76E40" w:rsidRPr="00824EFA">
        <w:rPr>
          <w:rFonts w:ascii="Times New Roman" w:eastAsia="Times New Roman" w:hAnsi="Times New Roman"/>
          <w:sz w:val="28"/>
          <w:szCs w:val="28"/>
          <w:lang w:eastAsia="ru-RU"/>
        </w:rPr>
        <w:t>.4.</w:t>
      </w:r>
      <w:r w:rsidR="001A14E4" w:rsidRPr="00824EFA">
        <w:rPr>
          <w:rFonts w:ascii="Times New Roman" w:eastAsia="Times New Roman" w:hAnsi="Times New Roman"/>
          <w:sz w:val="28"/>
          <w:szCs w:val="28"/>
          <w:lang w:eastAsia="ru-RU"/>
        </w:rPr>
        <w:t xml:space="preserve">Закупочная комиссия вправе потребовать от участников закупки представления в разумный срок разъяснений положений документов, представленных ими, и разъяснений положений заявок на участие в предварительном отборе. При этом не допускается изменение заявки на участие в предварительном отборе.  </w:t>
      </w:r>
    </w:p>
    <w:p w:rsidR="007759E6" w:rsidRPr="00824EFA" w:rsidRDefault="001A14E4" w:rsidP="00683426">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Закупочной комиссией на основании результатов рассмотрения заявок на участие в предварительном отборе составляется перечень поставщиков (подрядчиков, исполнителей) и принимается решение о включении или об отказе во </w:t>
      </w:r>
      <w:r w:rsidRPr="00824EFA">
        <w:rPr>
          <w:rFonts w:ascii="Times New Roman" w:eastAsia="Times New Roman" w:hAnsi="Times New Roman"/>
          <w:sz w:val="28"/>
          <w:szCs w:val="28"/>
          <w:lang w:eastAsia="ru-RU"/>
        </w:rPr>
        <w:lastRenderedPageBreak/>
        <w:t>включении участника закупки в перечень поставщиков (подрядчиков, исполнителей).</w:t>
      </w:r>
      <w:r w:rsidR="009E3F1F" w:rsidRPr="00824EFA">
        <w:rPr>
          <w:rFonts w:ascii="Times New Roman" w:eastAsia="Times New Roman" w:hAnsi="Times New Roman"/>
          <w:sz w:val="28"/>
          <w:szCs w:val="28"/>
          <w:lang w:eastAsia="ru-RU"/>
        </w:rPr>
        <w:t xml:space="preserve"> </w:t>
      </w:r>
    </w:p>
    <w:p w:rsidR="009E3F1F" w:rsidRPr="00824EFA" w:rsidRDefault="00F76E40" w:rsidP="00683426">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8</w:t>
      </w:r>
      <w:r w:rsidR="009E3F1F" w:rsidRPr="00824EFA">
        <w:rPr>
          <w:rFonts w:ascii="Times New Roman" w:eastAsia="Times New Roman" w:hAnsi="Times New Roman"/>
          <w:sz w:val="28"/>
          <w:szCs w:val="28"/>
          <w:lang w:eastAsia="ru-RU"/>
        </w:rPr>
        <w:t>.5. Дальнейшая процедура селективной закупки осуществляется в соответствии с перечнем поставщиков (подрядчиков, исполнителей) определенных на основе предварительного отбора.</w:t>
      </w:r>
    </w:p>
    <w:p w:rsidR="007759E6" w:rsidRPr="00824EFA" w:rsidRDefault="007759E6" w:rsidP="007759E6">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В </w:t>
      </w:r>
      <w:r w:rsidR="00683426" w:rsidRPr="00824EFA">
        <w:rPr>
          <w:rFonts w:ascii="Times New Roman" w:eastAsia="Times New Roman" w:hAnsi="Times New Roman"/>
          <w:sz w:val="28"/>
          <w:szCs w:val="28"/>
          <w:lang w:eastAsia="ru-RU"/>
        </w:rPr>
        <w:t xml:space="preserve">документации  </w:t>
      </w:r>
      <w:r w:rsidR="00F17B1E" w:rsidRPr="00824EFA">
        <w:rPr>
          <w:rFonts w:ascii="Times New Roman" w:eastAsia="Times New Roman" w:hAnsi="Times New Roman"/>
          <w:sz w:val="28"/>
          <w:szCs w:val="28"/>
          <w:lang w:eastAsia="ru-RU"/>
        </w:rPr>
        <w:t xml:space="preserve">о </w:t>
      </w:r>
      <w:r w:rsidR="00683426" w:rsidRPr="00824EFA">
        <w:rPr>
          <w:rFonts w:ascii="Times New Roman" w:eastAsia="Times New Roman" w:hAnsi="Times New Roman"/>
          <w:sz w:val="28"/>
          <w:szCs w:val="28"/>
          <w:lang w:eastAsia="ru-RU"/>
        </w:rPr>
        <w:t>селе</w:t>
      </w:r>
      <w:r w:rsidR="001E4EB5" w:rsidRPr="00824EFA">
        <w:rPr>
          <w:rFonts w:ascii="Times New Roman" w:eastAsia="Times New Roman" w:hAnsi="Times New Roman"/>
          <w:sz w:val="28"/>
          <w:szCs w:val="28"/>
          <w:lang w:eastAsia="ru-RU"/>
        </w:rPr>
        <w:t>ктивной</w:t>
      </w:r>
      <w:r w:rsidR="00683426" w:rsidRPr="00824EFA">
        <w:rPr>
          <w:rFonts w:ascii="Times New Roman" w:eastAsia="Times New Roman" w:hAnsi="Times New Roman"/>
          <w:sz w:val="28"/>
          <w:szCs w:val="28"/>
          <w:lang w:eastAsia="ru-RU"/>
        </w:rPr>
        <w:t xml:space="preserve"> закупк</w:t>
      </w:r>
      <w:r w:rsidR="00F17B1E" w:rsidRPr="00824EFA">
        <w:rPr>
          <w:rFonts w:ascii="Times New Roman" w:eastAsia="Times New Roman" w:hAnsi="Times New Roman"/>
          <w:sz w:val="28"/>
          <w:szCs w:val="28"/>
          <w:lang w:eastAsia="ru-RU"/>
        </w:rPr>
        <w:t>е</w:t>
      </w:r>
      <w:r w:rsidR="00683426" w:rsidRPr="00824EFA">
        <w:rPr>
          <w:rFonts w:ascii="Times New Roman" w:eastAsia="Times New Roman" w:hAnsi="Times New Roman"/>
          <w:sz w:val="28"/>
          <w:szCs w:val="28"/>
          <w:lang w:eastAsia="ru-RU"/>
        </w:rPr>
        <w:t xml:space="preserve"> </w:t>
      </w:r>
      <w:r w:rsidR="009E3F1F" w:rsidRPr="00824EFA">
        <w:rPr>
          <w:rFonts w:ascii="Times New Roman" w:eastAsia="Times New Roman" w:hAnsi="Times New Roman"/>
          <w:sz w:val="28"/>
          <w:szCs w:val="28"/>
          <w:lang w:eastAsia="ru-RU"/>
        </w:rPr>
        <w:t>указываю</w:t>
      </w:r>
      <w:r w:rsidRPr="00824EFA">
        <w:rPr>
          <w:rFonts w:ascii="Times New Roman" w:eastAsia="Times New Roman" w:hAnsi="Times New Roman"/>
          <w:sz w:val="28"/>
          <w:szCs w:val="28"/>
          <w:lang w:eastAsia="ru-RU"/>
        </w:rPr>
        <w:t xml:space="preserve">тся необходимые </w:t>
      </w:r>
      <w:r w:rsidR="00683426" w:rsidRPr="00824EFA">
        <w:rPr>
          <w:rFonts w:ascii="Times New Roman" w:eastAsia="Times New Roman" w:hAnsi="Times New Roman"/>
          <w:sz w:val="28"/>
          <w:szCs w:val="28"/>
          <w:lang w:eastAsia="ru-RU"/>
        </w:rPr>
        <w:t>товары,</w:t>
      </w:r>
      <w:r w:rsidRPr="00824EFA">
        <w:rPr>
          <w:rFonts w:ascii="Times New Roman" w:eastAsia="Times New Roman" w:hAnsi="Times New Roman"/>
          <w:sz w:val="28"/>
          <w:szCs w:val="28"/>
          <w:lang w:eastAsia="ru-RU"/>
        </w:rPr>
        <w:t xml:space="preserve"> работ</w:t>
      </w:r>
      <w:r w:rsidR="00683426" w:rsidRPr="00824EFA">
        <w:rPr>
          <w:rFonts w:ascii="Times New Roman" w:eastAsia="Times New Roman" w:hAnsi="Times New Roman"/>
          <w:sz w:val="28"/>
          <w:szCs w:val="28"/>
          <w:lang w:eastAsia="ru-RU"/>
        </w:rPr>
        <w:t>ы</w:t>
      </w:r>
      <w:r w:rsidRPr="00824EFA">
        <w:rPr>
          <w:rFonts w:ascii="Times New Roman" w:eastAsia="Times New Roman" w:hAnsi="Times New Roman"/>
          <w:sz w:val="28"/>
          <w:szCs w:val="28"/>
          <w:lang w:eastAsia="ru-RU"/>
        </w:rPr>
        <w:t>, услуг</w:t>
      </w:r>
      <w:r w:rsidR="00683426" w:rsidRPr="00824EFA">
        <w:rPr>
          <w:rFonts w:ascii="Times New Roman" w:eastAsia="Times New Roman" w:hAnsi="Times New Roman"/>
          <w:sz w:val="28"/>
          <w:szCs w:val="28"/>
          <w:lang w:eastAsia="ru-RU"/>
        </w:rPr>
        <w:t>и</w:t>
      </w:r>
      <w:r w:rsidR="009E3F1F" w:rsidRPr="00824EFA">
        <w:rPr>
          <w:rFonts w:ascii="Times New Roman" w:eastAsia="Times New Roman" w:hAnsi="Times New Roman"/>
          <w:sz w:val="28"/>
          <w:szCs w:val="28"/>
          <w:lang w:eastAsia="ru-RU"/>
        </w:rPr>
        <w:t>, без указания максимальной цены</w:t>
      </w:r>
      <w:r w:rsidRPr="00824EFA">
        <w:rPr>
          <w:rFonts w:ascii="Times New Roman" w:eastAsia="Times New Roman" w:hAnsi="Times New Roman"/>
          <w:sz w:val="28"/>
          <w:szCs w:val="28"/>
          <w:lang w:eastAsia="ru-RU"/>
        </w:rPr>
        <w:t xml:space="preserve"> контракта. В заявке участник </w:t>
      </w:r>
      <w:r w:rsidR="009E3F1F" w:rsidRPr="00824EFA">
        <w:rPr>
          <w:rFonts w:ascii="Times New Roman" w:eastAsia="Times New Roman" w:hAnsi="Times New Roman"/>
          <w:sz w:val="28"/>
          <w:szCs w:val="28"/>
          <w:lang w:eastAsia="ru-RU"/>
        </w:rPr>
        <w:t>закупки</w:t>
      </w:r>
      <w:r w:rsidRPr="00824EFA">
        <w:rPr>
          <w:rFonts w:ascii="Times New Roman" w:eastAsia="Times New Roman" w:hAnsi="Times New Roman"/>
          <w:sz w:val="28"/>
          <w:szCs w:val="28"/>
          <w:lang w:eastAsia="ru-RU"/>
        </w:rPr>
        <w:t xml:space="preserve"> указывает количество товаров, объем работ, услуг, соответственно поставки, выполнение, оказание которых он может осуществить в срок, установленный </w:t>
      </w:r>
      <w:r w:rsidR="009E3F1F" w:rsidRPr="00824EFA">
        <w:rPr>
          <w:rFonts w:ascii="Times New Roman" w:eastAsia="Times New Roman" w:hAnsi="Times New Roman"/>
          <w:sz w:val="28"/>
          <w:szCs w:val="28"/>
          <w:lang w:eastAsia="ru-RU"/>
        </w:rPr>
        <w:t>Заказчиком</w:t>
      </w:r>
      <w:r w:rsidRPr="00824EFA">
        <w:rPr>
          <w:rFonts w:ascii="Times New Roman" w:eastAsia="Times New Roman" w:hAnsi="Times New Roman"/>
          <w:sz w:val="28"/>
          <w:szCs w:val="28"/>
          <w:lang w:eastAsia="ru-RU"/>
        </w:rPr>
        <w:t>.</w:t>
      </w:r>
    </w:p>
    <w:p w:rsidR="007759E6" w:rsidRPr="00824EFA" w:rsidRDefault="007759E6" w:rsidP="007759E6">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Каждый участник </w:t>
      </w:r>
      <w:r w:rsidR="00626C7C" w:rsidRPr="00824EFA">
        <w:rPr>
          <w:rFonts w:ascii="Times New Roman" w:eastAsia="Times New Roman" w:hAnsi="Times New Roman"/>
          <w:sz w:val="28"/>
          <w:szCs w:val="28"/>
          <w:lang w:eastAsia="ru-RU"/>
        </w:rPr>
        <w:t>з</w:t>
      </w:r>
      <w:r w:rsidR="009E3F1F" w:rsidRPr="00824EFA">
        <w:rPr>
          <w:rFonts w:ascii="Times New Roman" w:eastAsia="Times New Roman" w:hAnsi="Times New Roman"/>
          <w:sz w:val="28"/>
          <w:szCs w:val="28"/>
          <w:lang w:eastAsia="ru-RU"/>
        </w:rPr>
        <w:t>акупки</w:t>
      </w:r>
      <w:r w:rsidRPr="00824EFA">
        <w:rPr>
          <w:rFonts w:ascii="Times New Roman" w:eastAsia="Times New Roman" w:hAnsi="Times New Roman"/>
          <w:sz w:val="28"/>
          <w:szCs w:val="28"/>
          <w:lang w:eastAsia="ru-RU"/>
        </w:rPr>
        <w:t xml:space="preserve"> вправе подать только одну заявку, изменение которой не допускается. При проведении </w:t>
      </w:r>
      <w:r w:rsidR="009E3F1F" w:rsidRPr="00824EFA">
        <w:rPr>
          <w:rFonts w:ascii="Times New Roman" w:eastAsia="Times New Roman" w:hAnsi="Times New Roman"/>
          <w:sz w:val="28"/>
          <w:szCs w:val="28"/>
          <w:lang w:eastAsia="ru-RU"/>
        </w:rPr>
        <w:t>селективной закупки,</w:t>
      </w:r>
      <w:r w:rsidRPr="00824EFA">
        <w:rPr>
          <w:rFonts w:ascii="Times New Roman" w:eastAsia="Times New Roman" w:hAnsi="Times New Roman"/>
          <w:sz w:val="28"/>
          <w:szCs w:val="28"/>
          <w:lang w:eastAsia="ru-RU"/>
        </w:rPr>
        <w:t xml:space="preserve"> какие-либо переговоры заказчика с участником </w:t>
      </w:r>
      <w:r w:rsidR="009E3F1F" w:rsidRPr="00824EFA">
        <w:rPr>
          <w:rFonts w:ascii="Times New Roman" w:eastAsia="Times New Roman" w:hAnsi="Times New Roman"/>
          <w:sz w:val="28"/>
          <w:szCs w:val="28"/>
          <w:lang w:eastAsia="ru-RU"/>
        </w:rPr>
        <w:t xml:space="preserve">закупки </w:t>
      </w:r>
      <w:r w:rsidRPr="00824EFA">
        <w:rPr>
          <w:rFonts w:ascii="Times New Roman" w:eastAsia="Times New Roman" w:hAnsi="Times New Roman"/>
          <w:sz w:val="28"/>
          <w:szCs w:val="28"/>
          <w:lang w:eastAsia="ru-RU"/>
        </w:rPr>
        <w:t>в отношении поданной им заявки не допускаются.</w:t>
      </w:r>
    </w:p>
    <w:p w:rsidR="00F17B1E" w:rsidRPr="00824EFA" w:rsidRDefault="00F17B1E" w:rsidP="00F17B1E">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Закупочная комиссия в течение одного рабочего дня, следующего за днем окончания срока подачи заявок на участие в селективной закупке, рассматривает заявки на соответствие их требованиям, установленным в извещении и документации о </w:t>
      </w:r>
      <w:r w:rsidR="001C4D3B" w:rsidRPr="00824EFA">
        <w:rPr>
          <w:rFonts w:ascii="Times New Roman" w:eastAsia="Times New Roman" w:hAnsi="Times New Roman"/>
          <w:sz w:val="28"/>
          <w:szCs w:val="28"/>
          <w:lang w:eastAsia="ru-RU"/>
        </w:rPr>
        <w:t>селективной закупке</w:t>
      </w:r>
      <w:r w:rsidRPr="00824EFA">
        <w:rPr>
          <w:rFonts w:ascii="Times New Roman" w:eastAsia="Times New Roman" w:hAnsi="Times New Roman"/>
          <w:sz w:val="28"/>
          <w:szCs w:val="28"/>
          <w:lang w:eastAsia="ru-RU"/>
        </w:rPr>
        <w:t>, и оценивает такие заявки.</w:t>
      </w:r>
    </w:p>
    <w:p w:rsidR="00F17B1E" w:rsidRPr="00824EFA" w:rsidRDefault="00F17B1E" w:rsidP="00F17B1E">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Победителем в проведении селективной закупки признается участник закупки, соответствующий требованиям документации о селективной закупке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F17B1E" w:rsidRPr="00824EFA" w:rsidRDefault="00F17B1E" w:rsidP="00F17B1E">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Результаты рассмотрения и оценки заявок на участие в селективной закупке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селективной закупки,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селективной закупки условий. Указанный протокол подписывается всеми членами закупочной комиссии, Заказчиком и размещается Заказчиком на официальном сайте не позднее чем через три дня со дня подписания такого протокола. </w:t>
      </w:r>
    </w:p>
    <w:p w:rsidR="00F17B1E" w:rsidRPr="00824EFA" w:rsidRDefault="00F17B1E" w:rsidP="00F17B1E">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В случае, если по результатам селективной закупки не подана ни одна заявка на участие или подана только одна заявка на участие или по результатам рассмотрения и оценки соответствующей требованиям документации о </w:t>
      </w:r>
      <w:r w:rsidR="001C4D3B" w:rsidRPr="00824EFA">
        <w:rPr>
          <w:rFonts w:ascii="Times New Roman" w:eastAsia="Times New Roman" w:hAnsi="Times New Roman"/>
          <w:sz w:val="28"/>
          <w:szCs w:val="28"/>
          <w:lang w:eastAsia="ru-RU"/>
        </w:rPr>
        <w:t>селективной закупке</w:t>
      </w:r>
      <w:r w:rsidRPr="00824EFA">
        <w:rPr>
          <w:rFonts w:ascii="Times New Roman" w:eastAsia="Times New Roman" w:hAnsi="Times New Roman"/>
          <w:sz w:val="28"/>
          <w:szCs w:val="28"/>
          <w:lang w:eastAsia="ru-RU"/>
        </w:rPr>
        <w:t xml:space="preserve"> была признана только одна заявка, селективная закупка признается несостоявшейся.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селективной закупке, с таким участником заключается договор.</w:t>
      </w:r>
    </w:p>
    <w:p w:rsidR="00E075AB" w:rsidRPr="00824EFA" w:rsidRDefault="009E3F1F" w:rsidP="009E3F1F">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lastRenderedPageBreak/>
        <w:t xml:space="preserve">В случае, если участник </w:t>
      </w:r>
      <w:r w:rsidR="00F17B1E" w:rsidRPr="00824EFA">
        <w:rPr>
          <w:rFonts w:ascii="Times New Roman" w:eastAsia="Times New Roman" w:hAnsi="Times New Roman"/>
          <w:sz w:val="28"/>
          <w:szCs w:val="28"/>
          <w:lang w:eastAsia="ru-RU"/>
        </w:rPr>
        <w:t>закупки</w:t>
      </w:r>
      <w:r w:rsidRPr="00824EFA">
        <w:rPr>
          <w:rFonts w:ascii="Times New Roman" w:eastAsia="Times New Roman" w:hAnsi="Times New Roman"/>
          <w:sz w:val="28"/>
          <w:szCs w:val="28"/>
          <w:lang w:eastAsia="ru-RU"/>
        </w:rPr>
        <w:t xml:space="preserve"> при проведении </w:t>
      </w:r>
      <w:r w:rsidR="00F17B1E" w:rsidRPr="00824EFA">
        <w:rPr>
          <w:rFonts w:ascii="Times New Roman" w:eastAsia="Times New Roman" w:hAnsi="Times New Roman"/>
          <w:sz w:val="28"/>
          <w:szCs w:val="28"/>
          <w:lang w:eastAsia="ru-RU"/>
        </w:rPr>
        <w:t>селективной закупки</w:t>
      </w:r>
      <w:r w:rsidRPr="00824EFA">
        <w:rPr>
          <w:rFonts w:ascii="Times New Roman" w:eastAsia="Times New Roman" w:hAnsi="Times New Roman"/>
          <w:sz w:val="28"/>
          <w:szCs w:val="28"/>
          <w:lang w:eastAsia="ru-RU"/>
        </w:rPr>
        <w:t xml:space="preserve"> </w:t>
      </w:r>
      <w:r w:rsidR="00F17B1E" w:rsidRPr="00824EFA">
        <w:rPr>
          <w:rFonts w:ascii="Times New Roman" w:eastAsia="Times New Roman" w:hAnsi="Times New Roman"/>
          <w:sz w:val="28"/>
          <w:szCs w:val="28"/>
          <w:lang w:eastAsia="ru-RU"/>
        </w:rPr>
        <w:t xml:space="preserve">не подаст </w:t>
      </w:r>
      <w:r w:rsidRPr="00824EFA">
        <w:rPr>
          <w:rFonts w:ascii="Times New Roman" w:eastAsia="Times New Roman" w:hAnsi="Times New Roman"/>
          <w:sz w:val="28"/>
          <w:szCs w:val="28"/>
          <w:lang w:eastAsia="ru-RU"/>
        </w:rPr>
        <w:t xml:space="preserve"> заявку </w:t>
      </w:r>
      <w:r w:rsidR="00F17B1E" w:rsidRPr="00824EFA">
        <w:rPr>
          <w:rFonts w:ascii="Times New Roman" w:eastAsia="Times New Roman" w:hAnsi="Times New Roman"/>
          <w:sz w:val="28"/>
          <w:szCs w:val="28"/>
          <w:lang w:eastAsia="ru-RU"/>
        </w:rPr>
        <w:t xml:space="preserve">на участие </w:t>
      </w:r>
      <w:r w:rsidRPr="00824EFA">
        <w:rPr>
          <w:rFonts w:ascii="Times New Roman" w:eastAsia="Times New Roman" w:hAnsi="Times New Roman"/>
          <w:sz w:val="28"/>
          <w:szCs w:val="28"/>
          <w:lang w:eastAsia="ru-RU"/>
        </w:rPr>
        <w:t>два раза, такой участник исключается из перечня поставщиков</w:t>
      </w:r>
      <w:r w:rsidR="00F17B1E" w:rsidRPr="00824EFA">
        <w:rPr>
          <w:rFonts w:ascii="Times New Roman" w:eastAsia="Times New Roman" w:hAnsi="Times New Roman"/>
          <w:sz w:val="28"/>
          <w:szCs w:val="28"/>
          <w:lang w:eastAsia="ru-RU"/>
        </w:rPr>
        <w:t xml:space="preserve"> (исполнителей, подрядчиков)</w:t>
      </w:r>
      <w:r w:rsidRPr="00824EFA">
        <w:rPr>
          <w:rFonts w:ascii="Times New Roman" w:eastAsia="Times New Roman" w:hAnsi="Times New Roman"/>
          <w:sz w:val="28"/>
          <w:szCs w:val="28"/>
          <w:lang w:eastAsia="ru-RU"/>
        </w:rPr>
        <w:t xml:space="preserve"> и не может участвовать в предварительном отборе, проводимом на следующий год для обновления перечней поставщиков</w:t>
      </w:r>
      <w:r w:rsidR="00F17B1E" w:rsidRPr="00824EFA">
        <w:rPr>
          <w:rFonts w:ascii="Times New Roman" w:eastAsia="Times New Roman" w:hAnsi="Times New Roman"/>
          <w:sz w:val="28"/>
          <w:szCs w:val="28"/>
          <w:lang w:eastAsia="ru-RU"/>
        </w:rPr>
        <w:t xml:space="preserve"> (исполнителей, подрядчиков)</w:t>
      </w:r>
      <w:r w:rsidRPr="00824EFA">
        <w:rPr>
          <w:rFonts w:ascii="Times New Roman" w:eastAsia="Times New Roman" w:hAnsi="Times New Roman"/>
          <w:sz w:val="28"/>
          <w:szCs w:val="28"/>
          <w:lang w:eastAsia="ru-RU"/>
        </w:rPr>
        <w:t>.</w:t>
      </w:r>
    </w:p>
    <w:p w:rsidR="001C4D3B" w:rsidRPr="00824EFA" w:rsidRDefault="001C4D3B" w:rsidP="001C4D3B">
      <w:pPr>
        <w:tabs>
          <w:tab w:val="left" w:pos="540"/>
          <w:tab w:val="left" w:pos="900"/>
        </w:tabs>
        <w:spacing w:after="0" w:line="240" w:lineRule="auto"/>
        <w:ind w:firstLine="851"/>
        <w:jc w:val="center"/>
        <w:rPr>
          <w:rFonts w:ascii="Times New Roman" w:eastAsia="Times New Roman" w:hAnsi="Times New Roman"/>
          <w:sz w:val="28"/>
          <w:szCs w:val="28"/>
          <w:lang w:eastAsia="ru-RU"/>
        </w:rPr>
      </w:pPr>
    </w:p>
    <w:p w:rsidR="001C4D3B" w:rsidRPr="00824EFA" w:rsidRDefault="001C4D3B" w:rsidP="00A90CCA">
      <w:pPr>
        <w:pStyle w:val="aff0"/>
        <w:numPr>
          <w:ilvl w:val="0"/>
          <w:numId w:val="9"/>
        </w:numPr>
        <w:tabs>
          <w:tab w:val="left" w:pos="540"/>
        </w:tabs>
        <w:spacing w:after="0" w:line="240" w:lineRule="auto"/>
        <w:jc w:val="center"/>
        <w:rPr>
          <w:rFonts w:ascii="Times New Roman" w:eastAsia="Times New Roman" w:hAnsi="Times New Roman"/>
          <w:b/>
          <w:sz w:val="28"/>
          <w:szCs w:val="28"/>
          <w:lang w:eastAsia="ru-RU"/>
        </w:rPr>
      </w:pPr>
      <w:r w:rsidRPr="00824EFA">
        <w:rPr>
          <w:rFonts w:ascii="Times New Roman" w:eastAsia="Times New Roman" w:hAnsi="Times New Roman"/>
          <w:b/>
          <w:sz w:val="28"/>
          <w:szCs w:val="28"/>
          <w:lang w:eastAsia="ru-RU"/>
        </w:rPr>
        <w:t>Особенности проведения запроса предложений</w:t>
      </w:r>
    </w:p>
    <w:p w:rsidR="001C4D3B" w:rsidRPr="00824EFA" w:rsidRDefault="001C4D3B" w:rsidP="001C4D3B">
      <w:pPr>
        <w:pStyle w:val="aff0"/>
        <w:tabs>
          <w:tab w:val="left" w:pos="540"/>
        </w:tabs>
        <w:spacing w:after="0" w:line="240" w:lineRule="auto"/>
        <w:ind w:left="450"/>
        <w:rPr>
          <w:rFonts w:ascii="Times New Roman" w:eastAsia="Times New Roman" w:hAnsi="Times New Roman"/>
          <w:b/>
          <w:sz w:val="28"/>
          <w:szCs w:val="28"/>
          <w:lang w:eastAsia="ru-RU"/>
        </w:rPr>
      </w:pPr>
    </w:p>
    <w:p w:rsidR="001C4D3B" w:rsidRPr="00824EFA" w:rsidRDefault="00F76E40" w:rsidP="00EC6329">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9</w:t>
      </w:r>
      <w:r w:rsidR="00CD5A39" w:rsidRPr="00824EFA">
        <w:rPr>
          <w:rFonts w:ascii="Times New Roman" w:eastAsia="Times New Roman" w:hAnsi="Times New Roman"/>
          <w:sz w:val="28"/>
          <w:szCs w:val="28"/>
          <w:lang w:eastAsia="ru-RU"/>
        </w:rPr>
        <w:t xml:space="preserve">.1. </w:t>
      </w:r>
      <w:r w:rsidR="001C4D3B" w:rsidRPr="00824EFA">
        <w:rPr>
          <w:rFonts w:ascii="Times New Roman" w:eastAsia="Times New Roman" w:hAnsi="Times New Roman"/>
          <w:sz w:val="28"/>
          <w:szCs w:val="28"/>
          <w:lang w:eastAsia="ru-RU"/>
        </w:rPr>
        <w:t>Запрос предложений – это способ закупки, который может проводиться при закупке товаров, работ, услуг на су</w:t>
      </w:r>
      <w:r w:rsidRPr="00824EFA">
        <w:rPr>
          <w:rFonts w:ascii="Times New Roman" w:eastAsia="Times New Roman" w:hAnsi="Times New Roman"/>
          <w:sz w:val="28"/>
          <w:szCs w:val="28"/>
          <w:lang w:eastAsia="ru-RU"/>
        </w:rPr>
        <w:t>мму не превышающую 500 000 рублей</w:t>
      </w:r>
      <w:r w:rsidR="001C4D3B" w:rsidRPr="00824EFA">
        <w:rPr>
          <w:rFonts w:ascii="Times New Roman" w:eastAsia="Times New Roman" w:hAnsi="Times New Roman"/>
          <w:sz w:val="28"/>
          <w:szCs w:val="28"/>
          <w:lang w:eastAsia="ru-RU"/>
        </w:rPr>
        <w:t>, при наличии любого из следующих условий:</w:t>
      </w:r>
    </w:p>
    <w:p w:rsidR="001C4D3B" w:rsidRPr="00824EFA" w:rsidRDefault="001C4D3B" w:rsidP="003C5AEE">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1) Заказчик затрудняется сформулировать подробные требования к предмету закупки, определить его характеристики, и выявить наиболее приемлемое решение для удовлетворения своих потребностей в закупках;</w:t>
      </w:r>
    </w:p>
    <w:p w:rsidR="001C4D3B" w:rsidRPr="00824EFA" w:rsidRDefault="001C4D3B" w:rsidP="003C5AEE">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2) Заказчик планирует заключить договор в целях проведения научных исследований, экспериментов, разработок;</w:t>
      </w:r>
    </w:p>
    <w:p w:rsidR="001C4D3B" w:rsidRPr="00824EFA" w:rsidRDefault="001C4D3B" w:rsidP="003C5AEE">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3) проведенная ранее процедура торгов не состоялась и договор по итогам торгов не заключен</w:t>
      </w:r>
      <w:r w:rsidR="00B52EFC" w:rsidRPr="00824EFA">
        <w:rPr>
          <w:rFonts w:ascii="Times New Roman" w:eastAsia="Times New Roman" w:hAnsi="Times New Roman"/>
          <w:sz w:val="28"/>
          <w:szCs w:val="28"/>
          <w:lang w:eastAsia="ru-RU"/>
        </w:rPr>
        <w:t>.</w:t>
      </w:r>
    </w:p>
    <w:p w:rsidR="001C4D3B" w:rsidRPr="00824EFA" w:rsidRDefault="001C4D3B" w:rsidP="00AF0508">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Заказчик не вправе осуществлять путем запроса предложений закупку одноименных товаров, работ, услуг на сумму более чем </w:t>
      </w:r>
      <w:r w:rsidR="00F76E40" w:rsidRPr="00824EFA">
        <w:rPr>
          <w:rFonts w:ascii="Times New Roman" w:eastAsia="Times New Roman" w:hAnsi="Times New Roman"/>
          <w:sz w:val="28"/>
          <w:szCs w:val="28"/>
          <w:lang w:eastAsia="ru-RU"/>
        </w:rPr>
        <w:t>500 000</w:t>
      </w:r>
      <w:r w:rsidRPr="00824EFA">
        <w:rPr>
          <w:rFonts w:ascii="Times New Roman" w:eastAsia="Times New Roman" w:hAnsi="Times New Roman"/>
          <w:sz w:val="28"/>
          <w:szCs w:val="28"/>
          <w:lang w:eastAsia="ru-RU"/>
        </w:rPr>
        <w:t xml:space="preserve"> рублей в квартал.</w:t>
      </w:r>
    </w:p>
    <w:p w:rsidR="001C4D3B" w:rsidRPr="00824EFA" w:rsidRDefault="001C4D3B" w:rsidP="00AF0508">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В зависимости от возможного круга участников закупки запрос предложений может быть открытым или закрытым.</w:t>
      </w:r>
    </w:p>
    <w:p w:rsidR="001C4D3B" w:rsidRPr="00824EFA" w:rsidRDefault="001C4D3B" w:rsidP="00AF0508">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Информация о проведении запроса предложений, включая извещение о проведении запроса предложений, документацию о запросе предложений, проект договора размещается Заказчиком на официальном сайте не менее чем за </w:t>
      </w:r>
      <w:r w:rsidR="00F76E40" w:rsidRPr="00824EFA">
        <w:rPr>
          <w:rFonts w:ascii="Times New Roman" w:eastAsia="Times New Roman" w:hAnsi="Times New Roman"/>
          <w:sz w:val="28"/>
          <w:szCs w:val="28"/>
          <w:u w:val="single"/>
          <w:lang w:eastAsia="ru-RU"/>
        </w:rPr>
        <w:t>5</w:t>
      </w:r>
      <w:r w:rsidRPr="00824EFA">
        <w:rPr>
          <w:rFonts w:ascii="Times New Roman" w:eastAsia="Times New Roman" w:hAnsi="Times New Roman"/>
          <w:sz w:val="28"/>
          <w:szCs w:val="28"/>
          <w:lang w:eastAsia="ru-RU"/>
        </w:rPr>
        <w:t xml:space="preserve"> дней до установленного в документации о запросе предложений дня окончания подачи заявок на участие в запросе предложений.</w:t>
      </w:r>
    </w:p>
    <w:p w:rsidR="001C4D3B" w:rsidRPr="00824EFA" w:rsidRDefault="001C4D3B" w:rsidP="00AF0508">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подачи заявок на участие запросе предложений срок составлял не менее чем </w:t>
      </w:r>
      <w:r w:rsidR="00F76E40" w:rsidRPr="00824EFA">
        <w:rPr>
          <w:rFonts w:ascii="Times New Roman" w:eastAsia="Times New Roman" w:hAnsi="Times New Roman"/>
          <w:sz w:val="28"/>
          <w:szCs w:val="28"/>
          <w:u w:val="single"/>
          <w:lang w:eastAsia="ru-RU"/>
        </w:rPr>
        <w:t>3</w:t>
      </w:r>
      <w:r w:rsidR="00F76E40" w:rsidRPr="00824EFA">
        <w:rPr>
          <w:rFonts w:ascii="Times New Roman" w:eastAsia="Times New Roman" w:hAnsi="Times New Roman"/>
          <w:sz w:val="28"/>
          <w:szCs w:val="28"/>
          <w:lang w:eastAsia="ru-RU"/>
        </w:rPr>
        <w:t xml:space="preserve"> дня</w:t>
      </w:r>
      <w:r w:rsidRPr="00824EFA">
        <w:rPr>
          <w:rFonts w:ascii="Times New Roman" w:eastAsia="Times New Roman" w:hAnsi="Times New Roman"/>
          <w:sz w:val="28"/>
          <w:szCs w:val="28"/>
          <w:lang w:eastAsia="ru-RU"/>
        </w:rPr>
        <w:t>.</w:t>
      </w:r>
    </w:p>
    <w:p w:rsidR="001C4D3B" w:rsidRPr="00824EFA" w:rsidRDefault="00F76E40" w:rsidP="00AF0508">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9</w:t>
      </w:r>
      <w:r w:rsidR="00CD5A39" w:rsidRPr="00824EFA">
        <w:rPr>
          <w:rFonts w:ascii="Times New Roman" w:eastAsia="Times New Roman" w:hAnsi="Times New Roman"/>
          <w:sz w:val="28"/>
          <w:szCs w:val="28"/>
          <w:lang w:eastAsia="ru-RU"/>
        </w:rPr>
        <w:t xml:space="preserve">.2. </w:t>
      </w:r>
      <w:r w:rsidR="001C4D3B" w:rsidRPr="00824EFA">
        <w:rPr>
          <w:rFonts w:ascii="Times New Roman" w:eastAsia="Times New Roman" w:hAnsi="Times New Roman"/>
          <w:sz w:val="28"/>
          <w:szCs w:val="28"/>
          <w:lang w:eastAsia="ru-RU"/>
        </w:rPr>
        <w:t xml:space="preserve">Заявка на участие в запросе предложений должна содержать сведения, установленные в пункте </w:t>
      </w:r>
      <w:r w:rsidR="002C71FD" w:rsidRPr="00824EFA">
        <w:rPr>
          <w:rFonts w:ascii="Times New Roman" w:eastAsia="Times New Roman" w:hAnsi="Times New Roman"/>
          <w:sz w:val="28"/>
          <w:szCs w:val="28"/>
          <w:lang w:eastAsia="ru-RU"/>
        </w:rPr>
        <w:t>7</w:t>
      </w:r>
      <w:r w:rsidR="00AF0508" w:rsidRPr="00824EFA">
        <w:rPr>
          <w:rFonts w:ascii="Times New Roman" w:eastAsia="Times New Roman" w:hAnsi="Times New Roman"/>
          <w:sz w:val="28"/>
          <w:szCs w:val="28"/>
          <w:lang w:eastAsia="ru-RU"/>
        </w:rPr>
        <w:t>.3.</w:t>
      </w:r>
      <w:r w:rsidR="001C4D3B" w:rsidRPr="00824EFA">
        <w:rPr>
          <w:rFonts w:ascii="Times New Roman" w:eastAsia="Times New Roman" w:hAnsi="Times New Roman"/>
          <w:sz w:val="28"/>
          <w:szCs w:val="28"/>
          <w:lang w:eastAsia="ru-RU"/>
        </w:rPr>
        <w:t xml:space="preserve"> Положения о закупке.</w:t>
      </w:r>
    </w:p>
    <w:p w:rsidR="001C4D3B" w:rsidRPr="00824EFA" w:rsidRDefault="001C4D3B" w:rsidP="000E0343">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Заявка на участие в запросе предложений не должна содержать сведения о цене договора, включая сведения о цене единицы предмета закупки, если об этом указано в документации о проведении запроса предложений. В данном случае критерий оценки заявок «цена договора» не используется. Договор заключается по начальной цене договора, указанной в извещении о проведении запроса предложений. </w:t>
      </w:r>
    </w:p>
    <w:p w:rsidR="001C4D3B" w:rsidRPr="00824EFA" w:rsidRDefault="001C4D3B" w:rsidP="00CD5A39">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Заявка на участие в запросе предложений подается участником закупки, в письменной форме.</w:t>
      </w:r>
    </w:p>
    <w:p w:rsidR="001C4D3B" w:rsidRPr="00824EFA" w:rsidRDefault="00F76E40" w:rsidP="00CD5A39">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lastRenderedPageBreak/>
        <w:t>9</w:t>
      </w:r>
      <w:r w:rsidR="00CD5A39" w:rsidRPr="00824EFA">
        <w:rPr>
          <w:rFonts w:ascii="Times New Roman" w:eastAsia="Times New Roman" w:hAnsi="Times New Roman"/>
          <w:sz w:val="28"/>
          <w:szCs w:val="28"/>
          <w:lang w:eastAsia="ru-RU"/>
        </w:rPr>
        <w:t xml:space="preserve">.3. </w:t>
      </w:r>
      <w:r w:rsidR="001C4D3B" w:rsidRPr="00824EFA">
        <w:rPr>
          <w:rFonts w:ascii="Times New Roman" w:eastAsia="Times New Roman" w:hAnsi="Times New Roman"/>
          <w:sz w:val="28"/>
          <w:szCs w:val="28"/>
          <w:lang w:eastAsia="ru-RU"/>
        </w:rPr>
        <w:t>Закупочная комиссия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1C4D3B" w:rsidRPr="00824EFA" w:rsidRDefault="00F76E40" w:rsidP="00CD5A39">
      <w:pPr>
        <w:tabs>
          <w:tab w:val="left" w:pos="540"/>
          <w:tab w:val="left" w:pos="900"/>
          <w:tab w:val="num" w:pos="144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9</w:t>
      </w:r>
      <w:r w:rsidR="00CD5A39" w:rsidRPr="00824EFA">
        <w:rPr>
          <w:rFonts w:ascii="Times New Roman" w:eastAsia="Times New Roman" w:hAnsi="Times New Roman"/>
          <w:sz w:val="28"/>
          <w:szCs w:val="28"/>
          <w:lang w:eastAsia="ru-RU"/>
        </w:rPr>
        <w:t xml:space="preserve">.4. </w:t>
      </w:r>
      <w:r w:rsidR="001C4D3B" w:rsidRPr="00824EFA">
        <w:rPr>
          <w:rFonts w:ascii="Times New Roman" w:eastAsia="Times New Roman" w:hAnsi="Times New Roman"/>
          <w:sz w:val="28"/>
          <w:szCs w:val="28"/>
          <w:lang w:eastAsia="ru-RU"/>
        </w:rPr>
        <w:t>Оценка заявок на участие в</w:t>
      </w:r>
      <w:r w:rsidR="00CD5A39" w:rsidRPr="00824EFA">
        <w:rPr>
          <w:rFonts w:ascii="Times New Roman" w:eastAsia="Times New Roman" w:hAnsi="Times New Roman"/>
          <w:sz w:val="28"/>
          <w:szCs w:val="28"/>
          <w:lang w:eastAsia="ru-RU"/>
        </w:rPr>
        <w:t xml:space="preserve"> запросе предложений осуществляе</w:t>
      </w:r>
      <w:r w:rsidR="001C4D3B" w:rsidRPr="00824EFA">
        <w:rPr>
          <w:rFonts w:ascii="Times New Roman" w:eastAsia="Times New Roman" w:hAnsi="Times New Roman"/>
          <w:sz w:val="28"/>
          <w:szCs w:val="28"/>
          <w:lang w:eastAsia="ru-RU"/>
        </w:rPr>
        <w:t>тся закупочной комиссией в целях выявления лучших условий исполнения договора в соответствии с критериями и в порядке, установленными доку</w:t>
      </w:r>
      <w:r w:rsidR="00CD5A39" w:rsidRPr="00824EFA">
        <w:rPr>
          <w:rFonts w:ascii="Times New Roman" w:eastAsia="Times New Roman" w:hAnsi="Times New Roman"/>
          <w:sz w:val="28"/>
          <w:szCs w:val="28"/>
          <w:lang w:eastAsia="ru-RU"/>
        </w:rPr>
        <w:t>ментацией о запросе предложений.</w:t>
      </w:r>
    </w:p>
    <w:p w:rsidR="001C4D3B" w:rsidRPr="00824EFA" w:rsidRDefault="00F76E40" w:rsidP="00CD5A39">
      <w:pPr>
        <w:tabs>
          <w:tab w:val="left" w:pos="540"/>
          <w:tab w:val="left" w:pos="900"/>
          <w:tab w:val="num" w:pos="144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9</w:t>
      </w:r>
      <w:r w:rsidR="00CD5A39" w:rsidRPr="00824EFA">
        <w:rPr>
          <w:rFonts w:ascii="Times New Roman" w:eastAsia="Times New Roman" w:hAnsi="Times New Roman"/>
          <w:sz w:val="28"/>
          <w:szCs w:val="28"/>
          <w:lang w:eastAsia="ru-RU"/>
        </w:rPr>
        <w:t xml:space="preserve">.5. </w:t>
      </w:r>
      <w:r w:rsidR="001C4D3B" w:rsidRPr="00824EFA">
        <w:rPr>
          <w:rFonts w:ascii="Times New Roman" w:eastAsia="Times New Roman" w:hAnsi="Times New Roman"/>
          <w:sz w:val="28"/>
          <w:szCs w:val="28"/>
          <w:lang w:eastAsia="ru-RU"/>
        </w:rPr>
        <w:t>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1C4D3B" w:rsidRPr="00824EFA" w:rsidRDefault="00F76E40" w:rsidP="00CD5A39">
      <w:pPr>
        <w:tabs>
          <w:tab w:val="left" w:pos="900"/>
        </w:tabs>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9</w:t>
      </w:r>
      <w:r w:rsidR="00CD5A39" w:rsidRPr="00824EFA">
        <w:rPr>
          <w:rFonts w:ascii="Times New Roman" w:eastAsia="Times New Roman" w:hAnsi="Times New Roman"/>
          <w:sz w:val="28"/>
          <w:szCs w:val="28"/>
          <w:lang w:eastAsia="ru-RU"/>
        </w:rPr>
        <w:t xml:space="preserve">.6. </w:t>
      </w:r>
      <w:r w:rsidR="001C4D3B" w:rsidRPr="00824EFA">
        <w:rPr>
          <w:rFonts w:ascii="Times New Roman" w:eastAsia="Times New Roman" w:hAnsi="Times New Roman"/>
          <w:sz w:val="28"/>
          <w:szCs w:val="28"/>
          <w:lang w:eastAsia="ru-RU"/>
        </w:rPr>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9258EA" w:rsidRPr="00824EFA">
        <w:rPr>
          <w:rFonts w:ascii="Times New Roman" w:eastAsia="Times New Roman" w:hAnsi="Times New Roman"/>
          <w:sz w:val="28"/>
          <w:szCs w:val="28"/>
          <w:lang w:eastAsia="ru-RU"/>
        </w:rPr>
        <w:t>закупки</w:t>
      </w:r>
      <w:r w:rsidR="001C4D3B" w:rsidRPr="00824EFA">
        <w:rPr>
          <w:rFonts w:ascii="Times New Roman" w:eastAsia="Times New Roman" w:hAnsi="Times New Roman"/>
          <w:sz w:val="28"/>
          <w:szCs w:val="28"/>
          <w:lang w:eastAsia="ru-RU"/>
        </w:rPr>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w:t>
      </w:r>
      <w:r w:rsidR="009258EA" w:rsidRPr="00824EFA">
        <w:rPr>
          <w:rFonts w:ascii="Times New Roman" w:eastAsia="Times New Roman" w:hAnsi="Times New Roman"/>
          <w:sz w:val="28"/>
          <w:szCs w:val="28"/>
          <w:lang w:eastAsia="ru-RU"/>
        </w:rPr>
        <w:t xml:space="preserve">запросе предложений </w:t>
      </w:r>
      <w:r w:rsidR="001C4D3B" w:rsidRPr="00824EFA">
        <w:rPr>
          <w:rFonts w:ascii="Times New Roman" w:eastAsia="Times New Roman" w:hAnsi="Times New Roman"/>
          <w:sz w:val="28"/>
          <w:szCs w:val="28"/>
          <w:lang w:eastAsia="ru-RU"/>
        </w:rPr>
        <w:t xml:space="preserve">решении о присвоении заявкам на участие в </w:t>
      </w:r>
      <w:r w:rsidR="009258EA" w:rsidRPr="00824EFA">
        <w:rPr>
          <w:rFonts w:ascii="Times New Roman" w:eastAsia="Times New Roman" w:hAnsi="Times New Roman"/>
          <w:sz w:val="28"/>
          <w:szCs w:val="28"/>
          <w:lang w:eastAsia="ru-RU"/>
        </w:rPr>
        <w:t xml:space="preserve">запросе предложений </w:t>
      </w:r>
      <w:r w:rsidR="001C4D3B" w:rsidRPr="00824EFA">
        <w:rPr>
          <w:rFonts w:ascii="Times New Roman" w:eastAsia="Times New Roman" w:hAnsi="Times New Roman"/>
          <w:sz w:val="28"/>
          <w:szCs w:val="28"/>
          <w:lang w:eastAsia="ru-RU"/>
        </w:rPr>
        <w:t xml:space="preserve">порядковых номеров, об условиях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членами закупочной комиссии, Заказчиком и размещается Заказчиком на официальном сайте не позднее чем через три дня со дня подписания такого протокола. </w:t>
      </w:r>
    </w:p>
    <w:p w:rsidR="001C4D3B" w:rsidRPr="00824EFA" w:rsidRDefault="00F76E40" w:rsidP="00CD5A39">
      <w:pPr>
        <w:tabs>
          <w:tab w:val="left" w:pos="900"/>
        </w:tabs>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9</w:t>
      </w:r>
      <w:r w:rsidR="00CD5A39" w:rsidRPr="00824EFA">
        <w:rPr>
          <w:rFonts w:ascii="Times New Roman" w:eastAsia="Times New Roman" w:hAnsi="Times New Roman"/>
          <w:sz w:val="28"/>
          <w:szCs w:val="28"/>
          <w:lang w:eastAsia="ru-RU"/>
        </w:rPr>
        <w:t xml:space="preserve">.7. </w:t>
      </w:r>
      <w:r w:rsidR="001C4D3B" w:rsidRPr="00824EFA">
        <w:rPr>
          <w:rFonts w:ascii="Times New Roman" w:eastAsia="Times New Roman" w:hAnsi="Times New Roman"/>
          <w:sz w:val="28"/>
          <w:szCs w:val="28"/>
          <w:lang w:eastAsia="ru-RU"/>
        </w:rPr>
        <w:t>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824EFA" w:rsidRPr="00824EFA" w:rsidRDefault="00824EFA" w:rsidP="00CD5A39">
      <w:pPr>
        <w:tabs>
          <w:tab w:val="left" w:pos="900"/>
        </w:tabs>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p>
    <w:p w:rsidR="00CD5A39" w:rsidRDefault="00CD5A39" w:rsidP="00C31C48">
      <w:pPr>
        <w:pStyle w:val="aff0"/>
        <w:numPr>
          <w:ilvl w:val="0"/>
          <w:numId w:val="9"/>
        </w:numPr>
        <w:shd w:val="clear" w:color="auto" w:fill="FFFFFF"/>
        <w:tabs>
          <w:tab w:val="left" w:pos="0"/>
          <w:tab w:val="left" w:pos="540"/>
        </w:tabs>
        <w:spacing w:after="0" w:line="240" w:lineRule="auto"/>
        <w:jc w:val="center"/>
        <w:rPr>
          <w:rFonts w:ascii="Times New Roman" w:eastAsia="Times New Roman" w:hAnsi="Times New Roman"/>
          <w:b/>
          <w:sz w:val="28"/>
          <w:szCs w:val="28"/>
          <w:lang w:eastAsia="ru-RU"/>
        </w:rPr>
      </w:pPr>
      <w:r w:rsidRPr="00824EFA">
        <w:rPr>
          <w:rFonts w:ascii="Times New Roman" w:eastAsia="Times New Roman" w:hAnsi="Times New Roman"/>
          <w:b/>
          <w:sz w:val="28"/>
          <w:szCs w:val="28"/>
          <w:lang w:eastAsia="ru-RU"/>
        </w:rPr>
        <w:t>Особенности проведения аукциона</w:t>
      </w:r>
    </w:p>
    <w:p w:rsidR="00824EFA" w:rsidRPr="00824EFA" w:rsidRDefault="00824EFA" w:rsidP="00824EFA">
      <w:pPr>
        <w:pStyle w:val="aff0"/>
        <w:shd w:val="clear" w:color="auto" w:fill="FFFFFF"/>
        <w:tabs>
          <w:tab w:val="left" w:pos="0"/>
          <w:tab w:val="left" w:pos="540"/>
        </w:tabs>
        <w:spacing w:after="0" w:line="240" w:lineRule="auto"/>
        <w:ind w:left="0"/>
        <w:rPr>
          <w:rFonts w:ascii="Times New Roman" w:eastAsia="Times New Roman" w:hAnsi="Times New Roman"/>
          <w:b/>
          <w:sz w:val="28"/>
          <w:szCs w:val="28"/>
          <w:lang w:eastAsia="ru-RU"/>
        </w:rPr>
      </w:pPr>
    </w:p>
    <w:p w:rsidR="00CD5A39" w:rsidRPr="00824EFA" w:rsidRDefault="00F76E40" w:rsidP="00CD5A39">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10</w:t>
      </w:r>
      <w:r w:rsidR="00CD5A39" w:rsidRPr="00824EFA">
        <w:rPr>
          <w:rFonts w:ascii="Times New Roman" w:eastAsia="Times New Roman" w:hAnsi="Times New Roman"/>
          <w:sz w:val="28"/>
          <w:szCs w:val="28"/>
          <w:lang w:eastAsia="ru-RU"/>
        </w:rPr>
        <w:t>.1. Аукцион – это торги,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CD5A39" w:rsidRPr="00824EFA" w:rsidRDefault="00F76E40" w:rsidP="00CD5A39">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10</w:t>
      </w:r>
      <w:r w:rsidR="00CD5A39" w:rsidRPr="00824EFA">
        <w:rPr>
          <w:rFonts w:ascii="Times New Roman" w:eastAsia="Times New Roman" w:hAnsi="Times New Roman"/>
          <w:sz w:val="28"/>
          <w:szCs w:val="28"/>
          <w:lang w:eastAsia="ru-RU"/>
        </w:rPr>
        <w:t>.2. Аукцион может проводиться Заказчиком в случае, когда им однозначно сформулированы подробные требования к предмету закупки, в том числе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CD5A39" w:rsidRPr="00824EFA" w:rsidRDefault="00CD5A39" w:rsidP="00CD5A39">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lastRenderedPageBreak/>
        <w:t>В зависимости от возможного круга участников закупки аукцион может быть открытым или закрытым.</w:t>
      </w:r>
    </w:p>
    <w:p w:rsidR="00CD5A39" w:rsidRPr="00824EFA" w:rsidRDefault="00F76E40" w:rsidP="00CD5A39">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10</w:t>
      </w:r>
      <w:r w:rsidR="00CD5A39" w:rsidRPr="00824EFA">
        <w:rPr>
          <w:rFonts w:ascii="Times New Roman" w:eastAsia="Times New Roman" w:hAnsi="Times New Roman"/>
          <w:sz w:val="28"/>
          <w:szCs w:val="28"/>
          <w:lang w:eastAsia="ru-RU"/>
        </w:rPr>
        <w:t>.3.По вопросам, не урегулированным настоящим подразделом, к проведению</w:t>
      </w:r>
      <w:r w:rsidR="00CD5A39" w:rsidRPr="00824EFA">
        <w:rPr>
          <w:rFonts w:ascii="Times New Roman" w:eastAsia="Times New Roman" w:hAnsi="Times New Roman"/>
          <w:b/>
          <w:sz w:val="28"/>
          <w:szCs w:val="28"/>
          <w:lang w:eastAsia="ru-RU"/>
        </w:rPr>
        <w:t xml:space="preserve"> </w:t>
      </w:r>
      <w:r w:rsidR="00CD5A39" w:rsidRPr="00824EFA">
        <w:rPr>
          <w:rFonts w:ascii="Times New Roman" w:eastAsia="Times New Roman" w:hAnsi="Times New Roman"/>
          <w:sz w:val="28"/>
          <w:szCs w:val="28"/>
          <w:lang w:eastAsia="ru-RU"/>
        </w:rPr>
        <w:t>аукциона применяются положения о проведении открытого конкурса.</w:t>
      </w:r>
    </w:p>
    <w:p w:rsidR="00CD5A39" w:rsidRPr="00824EFA" w:rsidRDefault="00F76E40" w:rsidP="00CD5A39">
      <w:pPr>
        <w:tabs>
          <w:tab w:val="left" w:pos="540"/>
          <w:tab w:val="left" w:pos="900"/>
        </w:tabs>
        <w:spacing w:after="0" w:line="240" w:lineRule="auto"/>
        <w:ind w:firstLine="851"/>
        <w:jc w:val="both"/>
        <w:rPr>
          <w:rFonts w:ascii="Times New Roman" w:eastAsia="Times New Roman" w:hAnsi="Times New Roman"/>
          <w:b/>
          <w:sz w:val="28"/>
          <w:szCs w:val="28"/>
          <w:lang w:eastAsia="ru-RU"/>
        </w:rPr>
      </w:pPr>
      <w:r w:rsidRPr="00824EFA">
        <w:rPr>
          <w:rFonts w:ascii="Times New Roman" w:eastAsia="Times New Roman" w:hAnsi="Times New Roman"/>
          <w:sz w:val="28"/>
          <w:szCs w:val="28"/>
          <w:lang w:eastAsia="ru-RU"/>
        </w:rPr>
        <w:t>10</w:t>
      </w:r>
      <w:r w:rsidR="00CD5A39" w:rsidRPr="00824EFA">
        <w:rPr>
          <w:rFonts w:ascii="Times New Roman" w:eastAsia="Times New Roman" w:hAnsi="Times New Roman"/>
          <w:sz w:val="28"/>
          <w:szCs w:val="28"/>
          <w:lang w:eastAsia="ru-RU"/>
        </w:rPr>
        <w:t>.4. 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 с учетом положений настоящего раздела Положения о закупке.</w:t>
      </w:r>
    </w:p>
    <w:p w:rsidR="00CD5A39" w:rsidRPr="00824EFA" w:rsidRDefault="00CD5A39" w:rsidP="00CD5A39">
      <w:pPr>
        <w:tabs>
          <w:tab w:val="left" w:pos="540"/>
          <w:tab w:val="left" w:pos="900"/>
        </w:tabs>
        <w:spacing w:after="0" w:line="240" w:lineRule="auto"/>
        <w:ind w:firstLine="851"/>
        <w:jc w:val="both"/>
        <w:rPr>
          <w:rFonts w:ascii="Times New Roman" w:eastAsia="Times New Roman" w:hAnsi="Times New Roman"/>
          <w:b/>
          <w:sz w:val="28"/>
          <w:szCs w:val="28"/>
          <w:lang w:eastAsia="ru-RU"/>
        </w:rPr>
      </w:pPr>
      <w:r w:rsidRPr="00824EFA">
        <w:rPr>
          <w:rFonts w:ascii="Times New Roman" w:eastAsia="Times New Roman" w:hAnsi="Times New Roman"/>
          <w:sz w:val="28"/>
          <w:szCs w:val="28"/>
          <w:lang w:eastAsia="ru-RU"/>
        </w:rPr>
        <w:t>Заказчик в документации об аукционе обязан установить четкие требования к участникам закупки и к предмету закупки, которые не могут быть изменены участником закупки.</w:t>
      </w:r>
    </w:p>
    <w:p w:rsidR="00CD5A39" w:rsidRPr="00824EFA" w:rsidRDefault="00F76E40" w:rsidP="00CD5A39">
      <w:pPr>
        <w:tabs>
          <w:tab w:val="left" w:pos="540"/>
          <w:tab w:val="left" w:pos="900"/>
        </w:tabs>
        <w:spacing w:after="0" w:line="240" w:lineRule="auto"/>
        <w:ind w:firstLine="851"/>
        <w:jc w:val="both"/>
        <w:rPr>
          <w:rFonts w:ascii="Times New Roman" w:eastAsia="Times New Roman" w:hAnsi="Times New Roman"/>
          <w:b/>
          <w:sz w:val="28"/>
          <w:szCs w:val="28"/>
          <w:lang w:eastAsia="ru-RU"/>
        </w:rPr>
      </w:pPr>
      <w:r w:rsidRPr="00824EFA">
        <w:rPr>
          <w:rFonts w:ascii="Times New Roman" w:eastAsia="Times New Roman" w:hAnsi="Times New Roman"/>
          <w:sz w:val="28"/>
          <w:szCs w:val="28"/>
          <w:lang w:eastAsia="ru-RU"/>
        </w:rPr>
        <w:t>10</w:t>
      </w:r>
      <w:r w:rsidR="00CD5A39" w:rsidRPr="00824EFA">
        <w:rPr>
          <w:rFonts w:ascii="Times New Roman" w:eastAsia="Times New Roman" w:hAnsi="Times New Roman"/>
          <w:sz w:val="28"/>
          <w:szCs w:val="28"/>
          <w:lang w:eastAsia="ru-RU"/>
        </w:rPr>
        <w:t>.5. Заявка на участие в аукционе должна содержать:</w:t>
      </w:r>
    </w:p>
    <w:p w:rsidR="00CD5A39" w:rsidRPr="00824EFA" w:rsidRDefault="00CD5A39" w:rsidP="00A5660E">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1) сведения и документы об участнике закупки, подавшем такую заявку, а также о лицах, выступающих на стороне участника закупки:</w:t>
      </w:r>
    </w:p>
    <w:p w:rsidR="00CD5A39" w:rsidRPr="00824EFA" w:rsidRDefault="00CD5A39" w:rsidP="00A5660E">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D5A39" w:rsidRPr="00824EFA" w:rsidRDefault="00CD5A39" w:rsidP="00A5660E">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б)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аукциона;</w:t>
      </w:r>
    </w:p>
    <w:p w:rsidR="00CD5A39" w:rsidRPr="00824EFA" w:rsidRDefault="00CD5A39" w:rsidP="00A5660E">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w:t>
      </w:r>
      <w:r w:rsidRPr="00824EFA">
        <w:rPr>
          <w:rFonts w:ascii="Times New Roman" w:eastAsia="Times New Roman" w:hAnsi="Times New Roman"/>
          <w:sz w:val="28"/>
          <w:szCs w:val="28"/>
          <w:lang w:eastAsia="ru-RU"/>
        </w:rPr>
        <w:lastRenderedPageBreak/>
        <w:t>на участие в аукционе должна содержать также документ, подтверждающий полномочия такого лица;</w:t>
      </w:r>
    </w:p>
    <w:p w:rsidR="00CD5A39" w:rsidRPr="00824EFA" w:rsidRDefault="00CD5A39" w:rsidP="00A5660E">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г) копии учредительных документов (для юридических лиц);</w:t>
      </w:r>
    </w:p>
    <w:p w:rsidR="00CD5A39" w:rsidRPr="00824EFA" w:rsidRDefault="00CD5A39" w:rsidP="00A5660E">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CD5A39" w:rsidRPr="00824EFA" w:rsidRDefault="00CD5A39" w:rsidP="00A5660E">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2)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rsidR="00CD5A39" w:rsidRPr="00824EFA" w:rsidRDefault="00CD5A39" w:rsidP="00A5660E">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а) копии документов, подтверждающих соответствие участника закупки и лица, выступающего на стороне участника закупки, обязательным треб</w:t>
      </w:r>
      <w:r w:rsidR="00A5660E" w:rsidRPr="00824EFA">
        <w:rPr>
          <w:rFonts w:ascii="Times New Roman" w:eastAsia="Times New Roman" w:hAnsi="Times New Roman"/>
          <w:sz w:val="28"/>
          <w:szCs w:val="28"/>
          <w:lang w:eastAsia="ru-RU"/>
        </w:rPr>
        <w:t>ованиям, установленным пунктом 4</w:t>
      </w:r>
      <w:r w:rsidRPr="00824EFA">
        <w:rPr>
          <w:rFonts w:ascii="Times New Roman" w:eastAsia="Times New Roman" w:hAnsi="Times New Roman"/>
          <w:sz w:val="28"/>
          <w:szCs w:val="28"/>
          <w:lang w:eastAsia="ru-RU"/>
        </w:rPr>
        <w:t xml:space="preserve">.1 Положения о закупке; </w:t>
      </w:r>
    </w:p>
    <w:p w:rsidR="00CD5A39" w:rsidRPr="00824EFA" w:rsidRDefault="00CD5A39" w:rsidP="00677E93">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б) документы, подтверждающие квалификацию участника закупки, если в аукционной документации установлены квалификационные требования к участникам закупки; </w:t>
      </w:r>
    </w:p>
    <w:p w:rsidR="00CD5A39" w:rsidRPr="00824EFA" w:rsidRDefault="00CD5A39" w:rsidP="00677E93">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в) документы, подтверждающие обеспечение заявки на участие в аукционе, в случае, если в аукционной документации содержится указание на требование обеспечения такой заявки.</w:t>
      </w:r>
    </w:p>
    <w:p w:rsidR="00CD5A39" w:rsidRPr="00824EFA" w:rsidRDefault="00CD5A39" w:rsidP="00677E93">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3)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и т.п.). </w:t>
      </w:r>
    </w:p>
    <w:p w:rsidR="00CD5A39" w:rsidRPr="00824EFA" w:rsidRDefault="00F76E40" w:rsidP="00CD5A39">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10</w:t>
      </w:r>
      <w:r w:rsidR="00CD5A39" w:rsidRPr="00824EFA">
        <w:rPr>
          <w:rFonts w:ascii="Times New Roman" w:eastAsia="Times New Roman" w:hAnsi="Times New Roman"/>
          <w:sz w:val="28"/>
          <w:szCs w:val="28"/>
          <w:lang w:eastAsia="ru-RU"/>
        </w:rPr>
        <w:t>.6. Участник закупки вправе подать только одну заявку на участие в аукционе в отношении каждого предмета аукциона (лота), внесение изменений в которую не допускается.</w:t>
      </w:r>
    </w:p>
    <w:p w:rsidR="00CD5A39" w:rsidRPr="00824EFA" w:rsidRDefault="00F76E40" w:rsidP="00EF0639">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10</w:t>
      </w:r>
      <w:r w:rsidR="00EF0639" w:rsidRPr="00824EFA">
        <w:rPr>
          <w:rFonts w:ascii="Times New Roman" w:eastAsia="Times New Roman" w:hAnsi="Times New Roman"/>
          <w:sz w:val="28"/>
          <w:szCs w:val="28"/>
          <w:lang w:eastAsia="ru-RU"/>
        </w:rPr>
        <w:t xml:space="preserve">.7. </w:t>
      </w:r>
      <w:r w:rsidR="00CD5A39" w:rsidRPr="00824EFA">
        <w:rPr>
          <w:rFonts w:ascii="Times New Roman" w:eastAsia="Times New Roman" w:hAnsi="Times New Roman"/>
          <w:sz w:val="28"/>
          <w:szCs w:val="28"/>
          <w:lang w:eastAsia="ru-RU"/>
        </w:rPr>
        <w:t>Подача предложений о цене договора участниками закупки осуществляется в день проведения аукциона, установленный в документации об аукционе.</w:t>
      </w:r>
    </w:p>
    <w:p w:rsidR="00CD5A39" w:rsidRPr="00824EFA" w:rsidRDefault="00F76E40" w:rsidP="00EF0639">
      <w:pPr>
        <w:tabs>
          <w:tab w:val="left" w:pos="540"/>
          <w:tab w:val="left" w:pos="900"/>
        </w:tabs>
        <w:spacing w:after="0" w:line="240" w:lineRule="auto"/>
        <w:ind w:firstLine="851"/>
        <w:jc w:val="both"/>
        <w:rPr>
          <w:rFonts w:ascii="Times New Roman" w:eastAsia="Times New Roman" w:hAnsi="Times New Roman"/>
          <w:b/>
          <w:sz w:val="28"/>
          <w:szCs w:val="28"/>
          <w:lang w:eastAsia="ru-RU"/>
        </w:rPr>
      </w:pPr>
      <w:r w:rsidRPr="00824EFA">
        <w:rPr>
          <w:rFonts w:ascii="Times New Roman" w:eastAsia="Times New Roman" w:hAnsi="Times New Roman"/>
          <w:sz w:val="28"/>
          <w:szCs w:val="28"/>
          <w:lang w:eastAsia="ru-RU"/>
        </w:rPr>
        <w:t>10</w:t>
      </w:r>
      <w:r w:rsidR="00EF0639" w:rsidRPr="00824EFA">
        <w:rPr>
          <w:rFonts w:ascii="Times New Roman" w:eastAsia="Times New Roman" w:hAnsi="Times New Roman"/>
          <w:sz w:val="28"/>
          <w:szCs w:val="28"/>
          <w:lang w:eastAsia="ru-RU"/>
        </w:rPr>
        <w:t xml:space="preserve">.8. </w:t>
      </w:r>
      <w:r w:rsidR="00CD5A39" w:rsidRPr="00824EFA">
        <w:rPr>
          <w:rFonts w:ascii="Times New Roman" w:eastAsia="Times New Roman" w:hAnsi="Times New Roman"/>
          <w:sz w:val="28"/>
          <w:szCs w:val="28"/>
          <w:lang w:eastAsia="ru-RU"/>
        </w:rPr>
        <w:t xml:space="preserve">Дополнительно к сведениям, установленным в пункте </w:t>
      </w:r>
      <w:r w:rsidRPr="00824EFA">
        <w:rPr>
          <w:rFonts w:ascii="Times New Roman" w:eastAsia="Times New Roman" w:hAnsi="Times New Roman"/>
          <w:sz w:val="28"/>
          <w:szCs w:val="28"/>
          <w:lang w:eastAsia="ru-RU"/>
        </w:rPr>
        <w:t>5</w:t>
      </w:r>
      <w:r w:rsidR="00EF0639" w:rsidRPr="00824EFA">
        <w:rPr>
          <w:rFonts w:ascii="Times New Roman" w:eastAsia="Times New Roman" w:hAnsi="Times New Roman"/>
          <w:sz w:val="28"/>
          <w:szCs w:val="28"/>
          <w:lang w:eastAsia="ru-RU"/>
        </w:rPr>
        <w:t>.1.</w:t>
      </w:r>
      <w:r w:rsidR="00CD5A39" w:rsidRPr="00824EFA">
        <w:rPr>
          <w:rFonts w:ascii="Times New Roman" w:eastAsia="Times New Roman" w:hAnsi="Times New Roman"/>
          <w:sz w:val="28"/>
          <w:szCs w:val="28"/>
          <w:lang w:eastAsia="ru-RU"/>
        </w:rPr>
        <w:t xml:space="preserve"> Положения о закупке, документация об аукционе должна содержать сведения о дате, месте, времени и порядке проведения аукциона. </w:t>
      </w:r>
    </w:p>
    <w:p w:rsidR="00CD5A39" w:rsidRPr="00824EFA" w:rsidRDefault="008D174D" w:rsidP="00EF0639">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10</w:t>
      </w:r>
      <w:r w:rsidR="00EF0639" w:rsidRPr="00824EFA">
        <w:rPr>
          <w:rFonts w:ascii="Times New Roman" w:eastAsia="Times New Roman" w:hAnsi="Times New Roman"/>
          <w:sz w:val="28"/>
          <w:szCs w:val="28"/>
          <w:lang w:eastAsia="ru-RU"/>
        </w:rPr>
        <w:t xml:space="preserve">.9. </w:t>
      </w:r>
      <w:r w:rsidR="00CD5A39" w:rsidRPr="00824EFA">
        <w:rPr>
          <w:rFonts w:ascii="Times New Roman" w:eastAsia="Times New Roman" w:hAnsi="Times New Roman"/>
          <w:sz w:val="28"/>
          <w:szCs w:val="28"/>
          <w:lang w:eastAsia="ru-RU"/>
        </w:rPr>
        <w:t>Победителем аукциона признается лицо, предложившее наиболее низкую цену договора или, если при проведении аукциона цена договора была снижена до нуля и аукцион проводится на право заключить договор, наиболее высокую цену договора.</w:t>
      </w:r>
    </w:p>
    <w:p w:rsidR="00CD5A39" w:rsidRPr="00824EFA" w:rsidRDefault="008D174D" w:rsidP="00EF0639">
      <w:pPr>
        <w:tabs>
          <w:tab w:val="left" w:pos="540"/>
          <w:tab w:val="left" w:pos="900"/>
        </w:tabs>
        <w:spacing w:after="0" w:line="240" w:lineRule="auto"/>
        <w:ind w:firstLine="851"/>
        <w:jc w:val="both"/>
        <w:rPr>
          <w:rFonts w:ascii="Times New Roman" w:eastAsia="Times New Roman" w:hAnsi="Times New Roman"/>
          <w:b/>
          <w:sz w:val="28"/>
          <w:szCs w:val="28"/>
          <w:lang w:eastAsia="ru-RU"/>
        </w:rPr>
      </w:pPr>
      <w:r w:rsidRPr="00824EFA">
        <w:rPr>
          <w:rFonts w:ascii="Times New Roman" w:eastAsia="Times New Roman" w:hAnsi="Times New Roman"/>
          <w:sz w:val="28"/>
          <w:szCs w:val="28"/>
          <w:lang w:eastAsia="ru-RU"/>
        </w:rPr>
        <w:t>10</w:t>
      </w:r>
      <w:r w:rsidR="00EF0639" w:rsidRPr="00824EFA">
        <w:rPr>
          <w:rFonts w:ascii="Times New Roman" w:eastAsia="Times New Roman" w:hAnsi="Times New Roman"/>
          <w:sz w:val="28"/>
          <w:szCs w:val="28"/>
          <w:lang w:eastAsia="ru-RU"/>
        </w:rPr>
        <w:t>.10.</w:t>
      </w:r>
      <w:r w:rsidR="00CD5A39" w:rsidRPr="00824EFA">
        <w:rPr>
          <w:rFonts w:ascii="Times New Roman" w:eastAsia="Times New Roman" w:hAnsi="Times New Roman"/>
          <w:sz w:val="28"/>
          <w:szCs w:val="28"/>
          <w:lang w:eastAsia="ru-RU"/>
        </w:rPr>
        <w:t xml:space="preserve"> По итогам проведения аукциона составляется протокол аукциона, в котором должны содержаться сведения о месте, дате и времени проведения </w:t>
      </w:r>
      <w:r w:rsidR="00CD5A39" w:rsidRPr="00824EFA">
        <w:rPr>
          <w:rFonts w:ascii="Times New Roman" w:eastAsia="Times New Roman" w:hAnsi="Times New Roman"/>
          <w:sz w:val="28"/>
          <w:szCs w:val="28"/>
          <w:lang w:eastAsia="ru-RU"/>
        </w:rPr>
        <w:lastRenderedPageBreak/>
        <w:t>аукциона, об участниках аукциона, о начальной цене договора (цене лота), все минимальные предложения о цене договора, сделанные участниками аукциона и ранжированные по мере убывания. Протокол составляется в двух экземплярах, подписывается всеми присутствующими членами закупочной комиссии, Заказчиком и победителем аукциона и в течение дня, следующего за днем подписания протокола, протокол размещается Заказчиком на официальном сайте.</w:t>
      </w:r>
    </w:p>
    <w:p w:rsidR="00CD5A39" w:rsidRPr="00824EFA" w:rsidRDefault="00CD5A39" w:rsidP="00EF0639">
      <w:pPr>
        <w:pStyle w:val="aff0"/>
        <w:tabs>
          <w:tab w:val="left" w:pos="540"/>
          <w:tab w:val="left" w:pos="900"/>
        </w:tabs>
        <w:spacing w:after="0" w:line="240" w:lineRule="auto"/>
        <w:ind w:left="450"/>
        <w:jc w:val="center"/>
        <w:rPr>
          <w:rFonts w:ascii="Times New Roman" w:eastAsia="Times New Roman" w:hAnsi="Times New Roman"/>
          <w:b/>
          <w:sz w:val="28"/>
          <w:szCs w:val="28"/>
          <w:lang w:eastAsia="ru-RU"/>
        </w:rPr>
      </w:pPr>
    </w:p>
    <w:p w:rsidR="00EF0639" w:rsidRPr="00824EFA" w:rsidRDefault="00EF0639" w:rsidP="00A90CCA">
      <w:pPr>
        <w:pStyle w:val="aff0"/>
        <w:numPr>
          <w:ilvl w:val="0"/>
          <w:numId w:val="9"/>
        </w:numPr>
        <w:tabs>
          <w:tab w:val="left" w:pos="540"/>
          <w:tab w:val="left" w:pos="900"/>
        </w:tabs>
        <w:spacing w:after="0" w:line="240" w:lineRule="auto"/>
        <w:jc w:val="center"/>
        <w:rPr>
          <w:rFonts w:ascii="Times New Roman" w:eastAsia="Times New Roman" w:hAnsi="Times New Roman"/>
          <w:b/>
          <w:sz w:val="28"/>
          <w:szCs w:val="28"/>
          <w:lang w:eastAsia="ru-RU"/>
        </w:rPr>
      </w:pPr>
      <w:r w:rsidRPr="00824EFA">
        <w:rPr>
          <w:rFonts w:ascii="Times New Roman" w:eastAsia="Times New Roman" w:hAnsi="Times New Roman"/>
          <w:b/>
          <w:sz w:val="28"/>
          <w:szCs w:val="28"/>
          <w:lang w:eastAsia="ru-RU"/>
        </w:rPr>
        <w:t>Понятие и основные положения конкурса</w:t>
      </w:r>
    </w:p>
    <w:p w:rsidR="00F23D53" w:rsidRPr="00824EFA" w:rsidRDefault="00F23D53" w:rsidP="00F23D53">
      <w:pPr>
        <w:tabs>
          <w:tab w:val="left" w:pos="0"/>
          <w:tab w:val="left" w:pos="540"/>
        </w:tabs>
        <w:spacing w:after="0" w:line="240" w:lineRule="auto"/>
        <w:ind w:left="851"/>
        <w:jc w:val="both"/>
        <w:rPr>
          <w:rFonts w:ascii="Times New Roman" w:eastAsia="Times New Roman" w:hAnsi="Times New Roman"/>
          <w:sz w:val="28"/>
          <w:szCs w:val="28"/>
          <w:lang w:eastAsia="ru-RU"/>
        </w:rPr>
      </w:pPr>
    </w:p>
    <w:p w:rsidR="00C64EF2" w:rsidRPr="00824EFA" w:rsidRDefault="008D174D" w:rsidP="00EF0639">
      <w:pPr>
        <w:tabs>
          <w:tab w:val="left" w:pos="540"/>
          <w:tab w:val="left" w:pos="900"/>
          <w:tab w:val="decimal" w:pos="1418"/>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11</w:t>
      </w:r>
      <w:r w:rsidR="00EF0639" w:rsidRPr="00824EFA">
        <w:rPr>
          <w:rFonts w:ascii="Times New Roman" w:eastAsia="Times New Roman" w:hAnsi="Times New Roman"/>
          <w:sz w:val="28"/>
          <w:szCs w:val="28"/>
          <w:lang w:eastAsia="ru-RU"/>
        </w:rPr>
        <w:t>.1.</w:t>
      </w:r>
      <w:r w:rsidR="00EF0639" w:rsidRPr="00824EFA">
        <w:rPr>
          <w:rFonts w:ascii="Times New Roman" w:eastAsia="Times New Roman" w:hAnsi="Times New Roman"/>
          <w:b/>
          <w:sz w:val="28"/>
          <w:szCs w:val="28"/>
          <w:lang w:eastAsia="ru-RU"/>
        </w:rPr>
        <w:t xml:space="preserve"> </w:t>
      </w:r>
      <w:r w:rsidR="00335268" w:rsidRPr="00824EFA">
        <w:rPr>
          <w:rFonts w:ascii="Times New Roman" w:eastAsia="Times New Roman" w:hAnsi="Times New Roman"/>
          <w:sz w:val="28"/>
          <w:szCs w:val="28"/>
          <w:lang w:eastAsia="ru-RU"/>
        </w:rPr>
        <w:t xml:space="preserve">Конкурс – это </w:t>
      </w:r>
      <w:r w:rsidR="00C64EF2" w:rsidRPr="00824EFA">
        <w:rPr>
          <w:rFonts w:ascii="Times New Roman" w:eastAsia="Times New Roman" w:hAnsi="Times New Roman"/>
          <w:sz w:val="28"/>
          <w:szCs w:val="28"/>
          <w:lang w:eastAsia="ru-RU"/>
        </w:rPr>
        <w:t xml:space="preserve">торги, победителем которых признается лицо, которое предложило лучшие условия исполнения </w:t>
      </w:r>
      <w:r w:rsidR="00084809" w:rsidRPr="00824EFA">
        <w:rPr>
          <w:rFonts w:ascii="Times New Roman" w:eastAsia="Times New Roman" w:hAnsi="Times New Roman"/>
          <w:sz w:val="28"/>
          <w:szCs w:val="28"/>
          <w:lang w:eastAsia="ru-RU"/>
        </w:rPr>
        <w:t>договора</w:t>
      </w:r>
      <w:r w:rsidR="00C64EF2" w:rsidRPr="00824EFA">
        <w:rPr>
          <w:rFonts w:ascii="Times New Roman" w:eastAsia="Times New Roman" w:hAnsi="Times New Roman"/>
          <w:sz w:val="28"/>
          <w:szCs w:val="28"/>
          <w:lang w:eastAsia="ru-RU"/>
        </w:rPr>
        <w:t xml:space="preserve"> и </w:t>
      </w:r>
      <w:r w:rsidR="00760F7C" w:rsidRPr="00824EFA">
        <w:rPr>
          <w:rFonts w:ascii="Times New Roman" w:eastAsia="Times New Roman" w:hAnsi="Times New Roman"/>
          <w:sz w:val="28"/>
          <w:szCs w:val="28"/>
          <w:lang w:eastAsia="ru-RU"/>
        </w:rPr>
        <w:t xml:space="preserve">в </w:t>
      </w:r>
      <w:r w:rsidR="00C64EF2" w:rsidRPr="00824EFA">
        <w:rPr>
          <w:rFonts w:ascii="Times New Roman" w:eastAsia="Times New Roman" w:hAnsi="Times New Roman"/>
          <w:sz w:val="28"/>
          <w:szCs w:val="28"/>
          <w:lang w:eastAsia="ru-RU"/>
        </w:rPr>
        <w:t>заявке на участие в конкурсе которого присвоен первый номер.</w:t>
      </w:r>
    </w:p>
    <w:p w:rsidR="00335268" w:rsidRPr="00824EFA" w:rsidRDefault="00335268" w:rsidP="00416957">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В зависимости от возможного круга участников закупки конкурс может быть открытым или закрытым.</w:t>
      </w:r>
    </w:p>
    <w:p w:rsidR="00335268" w:rsidRPr="00824EFA" w:rsidRDefault="008D174D" w:rsidP="00416957">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11</w:t>
      </w:r>
      <w:r w:rsidR="00EF0639" w:rsidRPr="00824EFA">
        <w:rPr>
          <w:rFonts w:ascii="Times New Roman" w:eastAsia="Times New Roman" w:hAnsi="Times New Roman"/>
          <w:sz w:val="28"/>
          <w:szCs w:val="28"/>
          <w:lang w:eastAsia="ru-RU"/>
        </w:rPr>
        <w:t xml:space="preserve">.2. </w:t>
      </w:r>
      <w:r w:rsidR="00335268" w:rsidRPr="00824EFA">
        <w:rPr>
          <w:rFonts w:ascii="Times New Roman" w:eastAsia="Times New Roman" w:hAnsi="Times New Roman"/>
          <w:sz w:val="28"/>
          <w:szCs w:val="28"/>
          <w:lang w:eastAsia="ru-RU"/>
        </w:rPr>
        <w:t>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менее чем за двадцать дней до установленного в конкурсной документации дня окончания подачи заявок на участие в конкурсе.</w:t>
      </w:r>
    </w:p>
    <w:p w:rsidR="00335268" w:rsidRPr="00824EFA" w:rsidRDefault="00335268" w:rsidP="00416957">
      <w:pPr>
        <w:tabs>
          <w:tab w:val="left" w:pos="540"/>
          <w:tab w:val="left" w:pos="900"/>
        </w:tabs>
        <w:spacing w:after="0" w:line="240" w:lineRule="auto"/>
        <w:ind w:firstLine="851"/>
        <w:jc w:val="both"/>
        <w:rPr>
          <w:rFonts w:ascii="Times New Roman" w:eastAsia="Times New Roman" w:hAnsi="Times New Roman"/>
          <w:b/>
          <w:sz w:val="28"/>
          <w:szCs w:val="28"/>
          <w:lang w:eastAsia="ru-RU"/>
        </w:rPr>
      </w:pPr>
      <w:r w:rsidRPr="00824EFA">
        <w:rPr>
          <w:rFonts w:ascii="Times New Roman" w:eastAsia="Times New Roman" w:hAnsi="Times New Roman"/>
          <w:sz w:val="28"/>
          <w:szCs w:val="28"/>
          <w:lang w:eastAsia="ru-RU"/>
        </w:rPr>
        <w:t>Извещение о проведении конкурса и конкурсная документация, разрабатываемые и утверждаемые Заказчиком, должны соответствовать требо</w:t>
      </w:r>
      <w:r w:rsidR="008D174D" w:rsidRPr="00824EFA">
        <w:rPr>
          <w:rFonts w:ascii="Times New Roman" w:eastAsia="Times New Roman" w:hAnsi="Times New Roman"/>
          <w:sz w:val="28"/>
          <w:szCs w:val="28"/>
          <w:lang w:eastAsia="ru-RU"/>
        </w:rPr>
        <w:t>ваниям, установленным разделом 5</w:t>
      </w:r>
      <w:r w:rsidRPr="00824EFA">
        <w:rPr>
          <w:rFonts w:ascii="Times New Roman" w:eastAsia="Times New Roman" w:hAnsi="Times New Roman"/>
          <w:sz w:val="28"/>
          <w:szCs w:val="28"/>
          <w:lang w:eastAsia="ru-RU"/>
        </w:rPr>
        <w:t xml:space="preserve"> Положения о закупке.</w:t>
      </w:r>
    </w:p>
    <w:p w:rsidR="00335268" w:rsidRPr="00824EFA" w:rsidRDefault="008D174D" w:rsidP="00416957">
      <w:pPr>
        <w:tabs>
          <w:tab w:val="left" w:pos="540"/>
          <w:tab w:val="left" w:pos="900"/>
        </w:tabs>
        <w:spacing w:after="0" w:line="240" w:lineRule="auto"/>
        <w:ind w:firstLine="851"/>
        <w:jc w:val="both"/>
        <w:rPr>
          <w:rFonts w:ascii="Times New Roman" w:eastAsia="Times New Roman" w:hAnsi="Times New Roman"/>
          <w:b/>
          <w:sz w:val="28"/>
          <w:szCs w:val="28"/>
          <w:lang w:eastAsia="ru-RU"/>
        </w:rPr>
      </w:pPr>
      <w:r w:rsidRPr="00824EFA">
        <w:rPr>
          <w:rFonts w:ascii="Times New Roman" w:eastAsia="Times New Roman" w:hAnsi="Times New Roman"/>
          <w:sz w:val="28"/>
          <w:szCs w:val="28"/>
          <w:lang w:eastAsia="ru-RU"/>
        </w:rPr>
        <w:t>11</w:t>
      </w:r>
      <w:r w:rsidR="00EF0639" w:rsidRPr="00824EFA">
        <w:rPr>
          <w:rFonts w:ascii="Times New Roman" w:eastAsia="Times New Roman" w:hAnsi="Times New Roman"/>
          <w:sz w:val="28"/>
          <w:szCs w:val="28"/>
          <w:lang w:eastAsia="ru-RU"/>
        </w:rPr>
        <w:t xml:space="preserve">.3. </w:t>
      </w:r>
      <w:r w:rsidR="00335268" w:rsidRPr="00824EFA">
        <w:rPr>
          <w:rFonts w:ascii="Times New Roman" w:eastAsia="Times New Roman" w:hAnsi="Times New Roman"/>
          <w:sz w:val="28"/>
          <w:szCs w:val="28"/>
          <w:lang w:eastAsia="ru-RU"/>
        </w:rPr>
        <w:t>Со дня размещения на официальном сайте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335268" w:rsidRPr="00824EFA" w:rsidRDefault="008D174D" w:rsidP="002506FB">
      <w:pPr>
        <w:tabs>
          <w:tab w:val="left" w:pos="540"/>
          <w:tab w:val="left" w:pos="900"/>
        </w:tabs>
        <w:spacing w:after="0" w:line="240" w:lineRule="auto"/>
        <w:ind w:firstLine="851"/>
        <w:jc w:val="both"/>
        <w:rPr>
          <w:rFonts w:ascii="Times New Roman" w:eastAsia="Times New Roman" w:hAnsi="Times New Roman"/>
          <w:b/>
          <w:sz w:val="28"/>
          <w:szCs w:val="28"/>
          <w:lang w:eastAsia="ru-RU"/>
        </w:rPr>
      </w:pPr>
      <w:r w:rsidRPr="00824EFA">
        <w:rPr>
          <w:rFonts w:ascii="Times New Roman" w:eastAsia="Times New Roman" w:hAnsi="Times New Roman"/>
          <w:sz w:val="28"/>
          <w:szCs w:val="28"/>
          <w:lang w:eastAsia="ru-RU"/>
        </w:rPr>
        <w:t>11</w:t>
      </w:r>
      <w:r w:rsidR="00697D2F" w:rsidRPr="00824EFA">
        <w:rPr>
          <w:rFonts w:ascii="Times New Roman" w:eastAsia="Times New Roman" w:hAnsi="Times New Roman"/>
          <w:sz w:val="28"/>
          <w:szCs w:val="28"/>
          <w:lang w:eastAsia="ru-RU"/>
        </w:rPr>
        <w:t xml:space="preserve">.4. </w:t>
      </w:r>
      <w:r w:rsidR="00335268" w:rsidRPr="00824EFA">
        <w:rPr>
          <w:rFonts w:ascii="Times New Roman" w:eastAsia="Times New Roman" w:hAnsi="Times New Roman"/>
          <w:sz w:val="28"/>
          <w:szCs w:val="28"/>
          <w:lang w:eastAsia="ru-RU"/>
        </w:rPr>
        <w:t>Конкурсная документация, размещенная на официальном сайте, должна соответствовать конкурсной документации, предоставляемой в порядке, установленном извещением о проведении конкурса.</w:t>
      </w:r>
    </w:p>
    <w:p w:rsidR="00335268" w:rsidRPr="00824EFA" w:rsidRDefault="00335268" w:rsidP="002506FB">
      <w:pPr>
        <w:tabs>
          <w:tab w:val="left" w:pos="540"/>
          <w:tab w:val="left" w:pos="900"/>
        </w:tabs>
        <w:spacing w:after="0" w:line="240" w:lineRule="auto"/>
        <w:ind w:firstLine="851"/>
        <w:jc w:val="both"/>
        <w:rPr>
          <w:rFonts w:ascii="Times New Roman" w:eastAsia="Times New Roman" w:hAnsi="Times New Roman"/>
          <w:b/>
          <w:sz w:val="28"/>
          <w:szCs w:val="28"/>
          <w:lang w:eastAsia="ru-RU"/>
        </w:rPr>
      </w:pPr>
      <w:r w:rsidRPr="00824EFA">
        <w:rPr>
          <w:rFonts w:ascii="Times New Roman" w:eastAsia="Times New Roman" w:hAnsi="Times New Roman"/>
          <w:sz w:val="28"/>
          <w:szCs w:val="28"/>
          <w:lang w:eastAsia="ru-RU"/>
        </w:rPr>
        <w:t>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335268" w:rsidRPr="00824EFA" w:rsidRDefault="008D174D" w:rsidP="002506FB">
      <w:pPr>
        <w:tabs>
          <w:tab w:val="left" w:pos="540"/>
          <w:tab w:val="left" w:pos="900"/>
        </w:tabs>
        <w:spacing w:after="0" w:line="240" w:lineRule="auto"/>
        <w:ind w:firstLine="851"/>
        <w:jc w:val="both"/>
        <w:rPr>
          <w:rFonts w:ascii="Times New Roman" w:eastAsia="Times New Roman" w:hAnsi="Times New Roman"/>
          <w:b/>
          <w:sz w:val="28"/>
          <w:szCs w:val="28"/>
          <w:lang w:eastAsia="ru-RU"/>
        </w:rPr>
      </w:pPr>
      <w:r w:rsidRPr="00824EFA">
        <w:rPr>
          <w:rFonts w:ascii="Times New Roman" w:eastAsia="Times New Roman" w:hAnsi="Times New Roman"/>
          <w:sz w:val="28"/>
          <w:szCs w:val="28"/>
          <w:lang w:eastAsia="ru-RU"/>
        </w:rPr>
        <w:t>11</w:t>
      </w:r>
      <w:r w:rsidR="00697D2F" w:rsidRPr="00824EFA">
        <w:rPr>
          <w:rFonts w:ascii="Times New Roman" w:eastAsia="Times New Roman" w:hAnsi="Times New Roman"/>
          <w:sz w:val="28"/>
          <w:szCs w:val="28"/>
          <w:lang w:eastAsia="ru-RU"/>
        </w:rPr>
        <w:t xml:space="preserve">.5. </w:t>
      </w:r>
      <w:r w:rsidR="00335268" w:rsidRPr="00824EFA">
        <w:rPr>
          <w:rFonts w:ascii="Times New Roman" w:eastAsia="Times New Roman" w:hAnsi="Times New Roman"/>
          <w:sz w:val="28"/>
          <w:szCs w:val="28"/>
          <w:lang w:eastAsia="ru-RU"/>
        </w:rPr>
        <w:t xml:space="preserve">Любой участник закупки вправе направить Заказчику запрос о разъяснении положений конкурсной документации. </w:t>
      </w:r>
      <w:r w:rsidR="005D4625" w:rsidRPr="00824EFA">
        <w:rPr>
          <w:rFonts w:ascii="Times New Roman" w:eastAsia="Times New Roman" w:hAnsi="Times New Roman"/>
          <w:sz w:val="28"/>
          <w:szCs w:val="28"/>
          <w:lang w:eastAsia="ru-RU"/>
        </w:rPr>
        <w:t xml:space="preserve">Не позднее чем в течение трех дней со дня принятия решения о предоставлении разъяснений указанные </w:t>
      </w:r>
      <w:r w:rsidR="005D4625" w:rsidRPr="00824EFA">
        <w:rPr>
          <w:rFonts w:ascii="Times New Roman" w:eastAsia="Times New Roman" w:hAnsi="Times New Roman"/>
          <w:sz w:val="28"/>
          <w:szCs w:val="28"/>
          <w:lang w:eastAsia="ru-RU"/>
        </w:rPr>
        <w:lastRenderedPageBreak/>
        <w:t>разъяснения раз</w:t>
      </w:r>
      <w:r w:rsidR="00E1317E" w:rsidRPr="00824EFA">
        <w:rPr>
          <w:rFonts w:ascii="Times New Roman" w:eastAsia="Times New Roman" w:hAnsi="Times New Roman"/>
          <w:sz w:val="28"/>
          <w:szCs w:val="28"/>
          <w:lang w:eastAsia="ru-RU"/>
        </w:rPr>
        <w:t>мещаются З</w:t>
      </w:r>
      <w:r w:rsidR="005D4625" w:rsidRPr="00824EFA">
        <w:rPr>
          <w:rFonts w:ascii="Times New Roman" w:eastAsia="Times New Roman" w:hAnsi="Times New Roman"/>
          <w:sz w:val="28"/>
          <w:szCs w:val="28"/>
          <w:lang w:eastAsia="ru-RU"/>
        </w:rPr>
        <w:t xml:space="preserve">аказчиком на официальном сайте </w:t>
      </w:r>
      <w:r w:rsidR="00335268" w:rsidRPr="00824EFA">
        <w:rPr>
          <w:rFonts w:ascii="Times New Roman" w:eastAsia="Times New Roman" w:hAnsi="Times New Roman"/>
          <w:sz w:val="28"/>
          <w:szCs w:val="28"/>
          <w:lang w:eastAsia="ru-RU"/>
        </w:rPr>
        <w:t>с указанием предмета запроса, но без указания участника закупки, от которого поступил запрос.</w:t>
      </w:r>
    </w:p>
    <w:p w:rsidR="00335268" w:rsidRPr="00824EFA" w:rsidRDefault="008D174D" w:rsidP="00C46807">
      <w:pPr>
        <w:tabs>
          <w:tab w:val="left" w:pos="540"/>
          <w:tab w:val="left" w:pos="900"/>
        </w:tabs>
        <w:spacing w:after="0" w:line="240" w:lineRule="auto"/>
        <w:ind w:firstLine="851"/>
        <w:jc w:val="both"/>
        <w:rPr>
          <w:rFonts w:ascii="Times New Roman" w:eastAsia="Times New Roman" w:hAnsi="Times New Roman"/>
          <w:b/>
          <w:sz w:val="28"/>
          <w:szCs w:val="28"/>
          <w:lang w:eastAsia="ru-RU"/>
        </w:rPr>
      </w:pPr>
      <w:r w:rsidRPr="00824EFA">
        <w:rPr>
          <w:rFonts w:ascii="Times New Roman" w:eastAsia="Times New Roman" w:hAnsi="Times New Roman"/>
          <w:sz w:val="28"/>
          <w:szCs w:val="28"/>
          <w:lang w:eastAsia="ru-RU"/>
        </w:rPr>
        <w:t>11</w:t>
      </w:r>
      <w:r w:rsidR="00697D2F" w:rsidRPr="00824EFA">
        <w:rPr>
          <w:rFonts w:ascii="Times New Roman" w:eastAsia="Times New Roman" w:hAnsi="Times New Roman"/>
          <w:sz w:val="28"/>
          <w:szCs w:val="28"/>
          <w:lang w:eastAsia="ru-RU"/>
        </w:rPr>
        <w:t xml:space="preserve">.6. </w:t>
      </w:r>
      <w:r w:rsidR="00335268" w:rsidRPr="00824EFA">
        <w:rPr>
          <w:rFonts w:ascii="Times New Roman" w:eastAsia="Times New Roman" w:hAnsi="Times New Roman"/>
          <w:sz w:val="28"/>
          <w:szCs w:val="28"/>
          <w:lang w:eastAsia="ru-RU"/>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на официальном сайте и в течение </w:t>
      </w:r>
      <w:r w:rsidRPr="00824EFA">
        <w:rPr>
          <w:rFonts w:ascii="Times New Roman" w:eastAsia="Times New Roman" w:hAnsi="Times New Roman"/>
          <w:sz w:val="28"/>
          <w:szCs w:val="28"/>
          <w:u w:val="single"/>
          <w:lang w:eastAsia="ru-RU"/>
        </w:rPr>
        <w:t>2</w:t>
      </w:r>
      <w:r w:rsidRPr="00824EFA">
        <w:rPr>
          <w:rFonts w:ascii="Times New Roman" w:eastAsia="Times New Roman" w:hAnsi="Times New Roman"/>
          <w:i/>
          <w:sz w:val="28"/>
          <w:szCs w:val="28"/>
          <w:lang w:eastAsia="ru-RU"/>
        </w:rPr>
        <w:t xml:space="preserve"> </w:t>
      </w:r>
      <w:r w:rsidR="00335268" w:rsidRPr="00824EFA">
        <w:rPr>
          <w:rFonts w:ascii="Times New Roman" w:eastAsia="Times New Roman" w:hAnsi="Times New Roman"/>
          <w:sz w:val="28"/>
          <w:szCs w:val="28"/>
          <w:lang w:eastAsia="ru-RU"/>
        </w:rPr>
        <w:t xml:space="preserve"> рабочих дней направляются всем участникам закупки, которым была предоставлена конкурсная документация.</w:t>
      </w:r>
    </w:p>
    <w:p w:rsidR="00335268" w:rsidRPr="00824EFA" w:rsidRDefault="008D174D" w:rsidP="00136646">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11</w:t>
      </w:r>
      <w:r w:rsidR="00697D2F" w:rsidRPr="00824EFA">
        <w:rPr>
          <w:rFonts w:ascii="Times New Roman" w:eastAsia="Times New Roman" w:hAnsi="Times New Roman"/>
          <w:sz w:val="28"/>
          <w:szCs w:val="28"/>
          <w:lang w:eastAsia="ru-RU"/>
        </w:rPr>
        <w:t xml:space="preserve">.7. </w:t>
      </w:r>
      <w:r w:rsidR="00335268" w:rsidRPr="00824EFA">
        <w:rPr>
          <w:rFonts w:ascii="Times New Roman" w:eastAsia="Times New Roman" w:hAnsi="Times New Roman"/>
          <w:sz w:val="28"/>
          <w:szCs w:val="28"/>
          <w:lang w:eastAsia="ru-RU"/>
        </w:rPr>
        <w:t>В случае,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p w:rsidR="00335268" w:rsidRPr="00824EFA" w:rsidRDefault="008D174D" w:rsidP="008D174D">
      <w:pPr>
        <w:pStyle w:val="aff0"/>
        <w:tabs>
          <w:tab w:val="left" w:pos="540"/>
          <w:tab w:val="left" w:pos="900"/>
          <w:tab w:val="left" w:pos="1560"/>
        </w:tabs>
        <w:spacing w:after="0" w:line="240" w:lineRule="auto"/>
        <w:ind w:left="0"/>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          11.8.</w:t>
      </w:r>
      <w:r w:rsidR="00335268" w:rsidRPr="00824EFA">
        <w:rPr>
          <w:rFonts w:ascii="Times New Roman" w:eastAsia="Times New Roman" w:hAnsi="Times New Roman"/>
          <w:sz w:val="28"/>
          <w:szCs w:val="28"/>
          <w:lang w:eastAsia="ru-RU"/>
        </w:rPr>
        <w:t>Порядок подачи заявок на участие в конкурсе</w:t>
      </w:r>
      <w:r w:rsidR="00136646" w:rsidRPr="00824EFA">
        <w:rPr>
          <w:rFonts w:ascii="Times New Roman" w:eastAsia="Times New Roman" w:hAnsi="Times New Roman"/>
          <w:sz w:val="28"/>
          <w:szCs w:val="28"/>
          <w:lang w:eastAsia="ru-RU"/>
        </w:rPr>
        <w:t>.</w:t>
      </w:r>
    </w:p>
    <w:p w:rsidR="00335268" w:rsidRPr="00824EFA" w:rsidRDefault="00335268" w:rsidP="00136646">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конкурсной документации с учетом положений настоящего раздела Положения о закупке.</w:t>
      </w:r>
    </w:p>
    <w:p w:rsidR="00335268" w:rsidRPr="00824EFA" w:rsidRDefault="00335268" w:rsidP="00136646">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Заявка на участие в конкурсе должна содержать:</w:t>
      </w:r>
    </w:p>
    <w:p w:rsidR="00335268" w:rsidRPr="00824EFA" w:rsidRDefault="00335268" w:rsidP="00C7494F">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1) сведения и документы об участнике закупки, подавшем такую заявку, а также о лицах, выступающих на стороне участника закупки:</w:t>
      </w:r>
    </w:p>
    <w:p w:rsidR="00335268" w:rsidRPr="00824EFA" w:rsidRDefault="00335268" w:rsidP="00C7494F">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35268" w:rsidRPr="00824EFA" w:rsidRDefault="00335268" w:rsidP="00C7494F">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б)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
    <w:p w:rsidR="00335268" w:rsidRPr="00824EFA" w:rsidRDefault="00335268" w:rsidP="00C7494F">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w:t>
      </w:r>
      <w:r w:rsidRPr="00824EFA">
        <w:rPr>
          <w:rFonts w:ascii="Times New Roman" w:eastAsia="Times New Roman" w:hAnsi="Times New Roman"/>
          <w:sz w:val="28"/>
          <w:szCs w:val="28"/>
          <w:lang w:eastAsia="ru-RU"/>
        </w:rPr>
        <w:lastRenderedPageBreak/>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w:t>
      </w:r>
      <w:r w:rsidR="00752600" w:rsidRPr="00824EFA">
        <w:rPr>
          <w:rFonts w:ascii="Times New Roman" w:eastAsia="Times New Roman" w:hAnsi="Times New Roman"/>
          <w:sz w:val="28"/>
          <w:szCs w:val="28"/>
          <w:lang w:eastAsia="ru-RU"/>
        </w:rPr>
        <w:t>ию такой доверенности. В случае</w:t>
      </w:r>
      <w:r w:rsidRPr="00824EFA">
        <w:rPr>
          <w:rFonts w:ascii="Times New Roman" w:eastAsia="Times New Roman" w:hAnsi="Times New Roman"/>
          <w:sz w:val="28"/>
          <w:szCs w:val="28"/>
          <w:lang w:eastAsia="ru-RU"/>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335268" w:rsidRPr="00824EFA" w:rsidRDefault="00335268" w:rsidP="00C7494F">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г) копии учредительных документов (для юридических лиц);</w:t>
      </w:r>
    </w:p>
    <w:p w:rsidR="00335268" w:rsidRPr="00824EFA" w:rsidRDefault="00335268" w:rsidP="00C7494F">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335268" w:rsidRPr="00824EFA" w:rsidRDefault="00335268" w:rsidP="00C7494F">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w:t>
      </w:r>
      <w:r w:rsidR="00B217B9" w:rsidRPr="00824EFA">
        <w:rPr>
          <w:rFonts w:ascii="Times New Roman" w:eastAsia="Times New Roman" w:hAnsi="Times New Roman"/>
          <w:sz w:val="28"/>
          <w:szCs w:val="28"/>
          <w:lang w:eastAsia="ru-RU"/>
        </w:rPr>
        <w:t>предмета закупки</w:t>
      </w:r>
      <w:r w:rsidRPr="00824EFA">
        <w:rPr>
          <w:rFonts w:ascii="Times New Roman" w:eastAsia="Times New Roman" w:hAnsi="Times New Roman"/>
          <w:sz w:val="28"/>
          <w:szCs w:val="28"/>
          <w:lang w:eastAsia="ru-RU"/>
        </w:rPr>
        <w:t>;</w:t>
      </w:r>
    </w:p>
    <w:p w:rsidR="00335268" w:rsidRPr="00824EFA" w:rsidRDefault="00335268" w:rsidP="00C7494F">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3) копии документов, подтверждающих соответствие </w:t>
      </w:r>
      <w:r w:rsidR="00B217B9" w:rsidRPr="00824EFA">
        <w:rPr>
          <w:rFonts w:ascii="Times New Roman" w:eastAsia="Times New Roman" w:hAnsi="Times New Roman"/>
          <w:sz w:val="28"/>
          <w:szCs w:val="28"/>
          <w:lang w:eastAsia="ru-RU"/>
        </w:rPr>
        <w:t xml:space="preserve">товаров, работ, услуг </w:t>
      </w:r>
      <w:r w:rsidRPr="00824EFA">
        <w:rPr>
          <w:rFonts w:ascii="Times New Roman" w:eastAsia="Times New Roman" w:hAnsi="Times New Roman"/>
          <w:sz w:val="28"/>
          <w:szCs w:val="28"/>
          <w:lang w:eastAsia="ru-RU"/>
        </w:rPr>
        <w:t xml:space="preserve">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w:t>
      </w:r>
      <w:r w:rsidR="00F16CE5" w:rsidRPr="00824EFA">
        <w:rPr>
          <w:rFonts w:ascii="Times New Roman" w:eastAsia="Times New Roman" w:hAnsi="Times New Roman"/>
          <w:sz w:val="28"/>
          <w:szCs w:val="28"/>
          <w:lang w:eastAsia="ru-RU"/>
        </w:rPr>
        <w:t>товарам, работам, услугам</w:t>
      </w:r>
      <w:r w:rsidRPr="00824EFA">
        <w:rPr>
          <w:rFonts w:ascii="Times New Roman" w:eastAsia="Times New Roman" w:hAnsi="Times New Roman"/>
          <w:sz w:val="28"/>
          <w:szCs w:val="28"/>
          <w:lang w:eastAsia="ru-RU"/>
        </w:rPr>
        <w:t xml:space="preserve"> (копии сертификатов соответствия, деклараций о соответствии, санитарно-эпидемиологических заключений, регистрационных удостоверений и т.п.). </w:t>
      </w:r>
    </w:p>
    <w:p w:rsidR="00335268" w:rsidRPr="00824EFA" w:rsidRDefault="00335268" w:rsidP="00C7494F">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335268" w:rsidRPr="00824EFA" w:rsidRDefault="00335268" w:rsidP="00C7494F">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а) копии документов, подтверждающих соответствие участника закупки и лица, выступающего на стороне участника закупки, обязательным треб</w:t>
      </w:r>
      <w:r w:rsidR="00816558" w:rsidRPr="00824EFA">
        <w:rPr>
          <w:rFonts w:ascii="Times New Roman" w:eastAsia="Times New Roman" w:hAnsi="Times New Roman"/>
          <w:sz w:val="28"/>
          <w:szCs w:val="28"/>
          <w:lang w:eastAsia="ru-RU"/>
        </w:rPr>
        <w:t>ованиям, установленным пунктом 3</w:t>
      </w:r>
      <w:r w:rsidRPr="00824EFA">
        <w:rPr>
          <w:rFonts w:ascii="Times New Roman" w:eastAsia="Times New Roman" w:hAnsi="Times New Roman"/>
          <w:sz w:val="28"/>
          <w:szCs w:val="28"/>
          <w:lang w:eastAsia="ru-RU"/>
        </w:rPr>
        <w:t xml:space="preserve">.1 Положения о закупке; </w:t>
      </w:r>
    </w:p>
    <w:p w:rsidR="00335268" w:rsidRPr="00824EFA" w:rsidRDefault="00335268" w:rsidP="00C7494F">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б)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 </w:t>
      </w:r>
    </w:p>
    <w:p w:rsidR="00335268" w:rsidRPr="00824EFA" w:rsidRDefault="00335268" w:rsidP="00C7494F">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в) документы, подтверждающие обеспечение заявки на участие в конкурсе, в случае, если в конкурсной документации содержится указание на требование обеспечения такой заявки.</w:t>
      </w:r>
    </w:p>
    <w:p w:rsidR="001F5AB3" w:rsidRPr="00824EFA" w:rsidRDefault="00335268" w:rsidP="001F5AB3">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lastRenderedPageBreak/>
        <w:t xml:space="preserve">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w:t>
      </w:r>
      <w:r w:rsidR="001F5AB3" w:rsidRPr="00824EFA">
        <w:rPr>
          <w:rFonts w:ascii="Times New Roman" w:eastAsia="Times New Roman" w:hAnsi="Times New Roman"/>
          <w:sz w:val="28"/>
          <w:szCs w:val="28"/>
          <w:lang w:eastAsia="ru-RU"/>
        </w:rPr>
        <w:t xml:space="preserve"> </w:t>
      </w:r>
    </w:p>
    <w:p w:rsidR="00335268" w:rsidRPr="00824EFA" w:rsidRDefault="00335268" w:rsidP="001F5AB3">
      <w:pPr>
        <w:tabs>
          <w:tab w:val="left" w:pos="540"/>
          <w:tab w:val="left" w:pos="900"/>
        </w:tabs>
        <w:spacing w:after="0" w:line="240" w:lineRule="auto"/>
        <w:ind w:firstLine="851"/>
        <w:jc w:val="both"/>
        <w:rPr>
          <w:rFonts w:ascii="Times New Roman" w:eastAsia="Times New Roman" w:hAnsi="Times New Roman"/>
          <w:b/>
          <w:sz w:val="28"/>
          <w:szCs w:val="28"/>
          <w:lang w:eastAsia="ru-RU"/>
        </w:rPr>
      </w:pPr>
      <w:r w:rsidRPr="00824EFA">
        <w:rPr>
          <w:rFonts w:ascii="Times New Roman" w:eastAsia="Times New Roman" w:hAnsi="Times New Roman"/>
          <w:sz w:val="28"/>
          <w:szCs w:val="28"/>
          <w:lang w:eastAsia="ru-RU"/>
        </w:rPr>
        <w:t>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335268" w:rsidRPr="00824EFA" w:rsidRDefault="00335268" w:rsidP="001F5AB3">
      <w:pPr>
        <w:tabs>
          <w:tab w:val="left" w:pos="540"/>
          <w:tab w:val="left" w:pos="900"/>
        </w:tabs>
        <w:spacing w:after="0" w:line="240" w:lineRule="auto"/>
        <w:ind w:firstLine="851"/>
        <w:jc w:val="both"/>
        <w:rPr>
          <w:rFonts w:ascii="Times New Roman" w:eastAsia="Times New Roman" w:hAnsi="Times New Roman"/>
          <w:b/>
          <w:sz w:val="28"/>
          <w:szCs w:val="28"/>
          <w:lang w:eastAsia="ru-RU"/>
        </w:rPr>
      </w:pPr>
      <w:r w:rsidRPr="00824EFA">
        <w:rPr>
          <w:rFonts w:ascii="Times New Roman" w:eastAsia="Times New Roman" w:hAnsi="Times New Roman"/>
          <w:sz w:val="28"/>
          <w:szCs w:val="28"/>
          <w:lang w:eastAsia="ru-RU"/>
        </w:rPr>
        <w:t xml:space="preserve">Участник закупки вправе подать только одну заявку на участие в конкурсе в отношении каждого предмета конкурса (лота). </w:t>
      </w:r>
    </w:p>
    <w:p w:rsidR="00335268" w:rsidRPr="00824EFA" w:rsidRDefault="00335268" w:rsidP="001F5AB3">
      <w:pPr>
        <w:tabs>
          <w:tab w:val="left" w:pos="540"/>
          <w:tab w:val="left" w:pos="900"/>
        </w:tabs>
        <w:spacing w:after="0" w:line="240" w:lineRule="auto"/>
        <w:ind w:firstLine="851"/>
        <w:jc w:val="both"/>
        <w:rPr>
          <w:rFonts w:ascii="Times New Roman" w:eastAsia="Times New Roman" w:hAnsi="Times New Roman"/>
          <w:b/>
          <w:sz w:val="28"/>
          <w:szCs w:val="28"/>
          <w:lang w:eastAsia="ru-RU"/>
        </w:rPr>
      </w:pPr>
      <w:r w:rsidRPr="00824EFA">
        <w:rPr>
          <w:rFonts w:ascii="Times New Roman" w:eastAsia="Times New Roman" w:hAnsi="Times New Roman"/>
          <w:sz w:val="28"/>
          <w:szCs w:val="28"/>
          <w:lang w:eastAsia="ru-RU"/>
        </w:rPr>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335268" w:rsidRPr="00824EFA" w:rsidRDefault="00335268" w:rsidP="001F5AB3">
      <w:pPr>
        <w:tabs>
          <w:tab w:val="left" w:pos="540"/>
          <w:tab w:val="left" w:pos="900"/>
        </w:tabs>
        <w:spacing w:after="0" w:line="240" w:lineRule="auto"/>
        <w:ind w:firstLine="851"/>
        <w:jc w:val="both"/>
        <w:rPr>
          <w:rFonts w:ascii="Times New Roman" w:eastAsia="Times New Roman" w:hAnsi="Times New Roman"/>
          <w:b/>
          <w:sz w:val="28"/>
          <w:szCs w:val="28"/>
          <w:lang w:eastAsia="ru-RU"/>
        </w:rPr>
      </w:pPr>
      <w:r w:rsidRPr="00824EFA">
        <w:rPr>
          <w:rFonts w:ascii="Times New Roman" w:eastAsia="Times New Roman" w:hAnsi="Times New Roman"/>
          <w:sz w:val="28"/>
          <w:szCs w:val="28"/>
          <w:lang w:eastAsia="ru-RU"/>
        </w:rPr>
        <w:t>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на участие в конкурсе.</w:t>
      </w:r>
    </w:p>
    <w:p w:rsidR="00335268" w:rsidRPr="00824EFA" w:rsidRDefault="00335268" w:rsidP="001F5AB3">
      <w:pPr>
        <w:tabs>
          <w:tab w:val="left" w:pos="540"/>
          <w:tab w:val="left" w:pos="900"/>
        </w:tabs>
        <w:spacing w:after="0" w:line="240" w:lineRule="auto"/>
        <w:ind w:firstLine="851"/>
        <w:jc w:val="both"/>
        <w:rPr>
          <w:rFonts w:ascii="Times New Roman" w:eastAsia="Times New Roman" w:hAnsi="Times New Roman"/>
          <w:b/>
          <w:sz w:val="28"/>
          <w:szCs w:val="28"/>
          <w:lang w:eastAsia="ru-RU"/>
        </w:rPr>
      </w:pPr>
      <w:r w:rsidRPr="00824EFA">
        <w:rPr>
          <w:rFonts w:ascii="Times New Roman" w:eastAsia="Times New Roman" w:hAnsi="Times New Roman"/>
          <w:sz w:val="28"/>
          <w:szCs w:val="28"/>
          <w:lang w:eastAsia="ru-RU"/>
        </w:rPr>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335268" w:rsidRPr="00824EFA" w:rsidRDefault="00335268" w:rsidP="00697D2F">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закупке. 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w:t>
      </w:r>
    </w:p>
    <w:p w:rsidR="00335268" w:rsidRPr="00824EFA" w:rsidRDefault="008D174D" w:rsidP="00697D2F">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11</w:t>
      </w:r>
      <w:r w:rsidR="00697D2F" w:rsidRPr="00824EFA">
        <w:rPr>
          <w:rFonts w:ascii="Times New Roman" w:eastAsia="Times New Roman" w:hAnsi="Times New Roman"/>
          <w:sz w:val="28"/>
          <w:szCs w:val="28"/>
          <w:lang w:eastAsia="ru-RU"/>
        </w:rPr>
        <w:t xml:space="preserve">.9. </w:t>
      </w:r>
      <w:r w:rsidR="00335268" w:rsidRPr="00824EFA">
        <w:rPr>
          <w:rFonts w:ascii="Times New Roman" w:eastAsia="Times New Roman" w:hAnsi="Times New Roman"/>
          <w:sz w:val="28"/>
          <w:szCs w:val="28"/>
          <w:lang w:eastAsia="ru-RU"/>
        </w:rPr>
        <w:t> Порядок вскрытия конвертов с заявками на участие в конкурсе</w:t>
      </w:r>
    </w:p>
    <w:p w:rsidR="00390F45" w:rsidRPr="00824EFA" w:rsidRDefault="00390F45" w:rsidP="00697D2F">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Публично в день, во время и в месте, указанные в конкурсной документации, </w:t>
      </w:r>
      <w:r w:rsidR="00E265A9" w:rsidRPr="00824EFA">
        <w:rPr>
          <w:rFonts w:ascii="Times New Roman" w:eastAsia="Times New Roman" w:hAnsi="Times New Roman"/>
          <w:sz w:val="28"/>
          <w:szCs w:val="28"/>
          <w:lang w:eastAsia="ru-RU"/>
        </w:rPr>
        <w:t xml:space="preserve">закупочной </w:t>
      </w:r>
      <w:r w:rsidRPr="00824EFA">
        <w:rPr>
          <w:rFonts w:ascii="Times New Roman" w:eastAsia="Times New Roman" w:hAnsi="Times New Roman"/>
          <w:sz w:val="28"/>
          <w:szCs w:val="28"/>
          <w:lang w:eastAsia="ru-RU"/>
        </w:rPr>
        <w:t>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E265A9" w:rsidRPr="00824EFA" w:rsidRDefault="00E265A9" w:rsidP="00697D2F">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w:t>
      </w:r>
      <w:r w:rsidRPr="00824EFA">
        <w:rPr>
          <w:rFonts w:ascii="Times New Roman" w:eastAsia="Times New Roman" w:hAnsi="Times New Roman"/>
          <w:sz w:val="28"/>
          <w:szCs w:val="28"/>
          <w:lang w:eastAsia="ru-RU"/>
        </w:rPr>
        <w:lastRenderedPageBreak/>
        <w:t>документов заявкам на участие в конкурсе в отношении такого лота, но не раньше времени, указанного в конкурсной документации, закупочная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335268" w:rsidRPr="00824EFA" w:rsidRDefault="00335268" w:rsidP="00697D2F">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Закупочной комиссией вскрываются конверты с заявками на участие</w:t>
      </w:r>
      <w:r w:rsidR="00E1317E" w:rsidRPr="00824EFA">
        <w:rPr>
          <w:rFonts w:ascii="Times New Roman" w:eastAsia="Times New Roman" w:hAnsi="Times New Roman"/>
          <w:sz w:val="28"/>
          <w:szCs w:val="28"/>
          <w:lang w:eastAsia="ru-RU"/>
        </w:rPr>
        <w:t xml:space="preserve"> в конкурсе, которые поступили З</w:t>
      </w:r>
      <w:r w:rsidRPr="00824EFA">
        <w:rPr>
          <w:rFonts w:ascii="Times New Roman" w:eastAsia="Times New Roman" w:hAnsi="Times New Roman"/>
          <w:sz w:val="28"/>
          <w:szCs w:val="28"/>
          <w:lang w:eastAsia="ru-RU"/>
        </w:rPr>
        <w:t>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335268" w:rsidRPr="00824EFA" w:rsidRDefault="00335268" w:rsidP="00697D2F">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Сведения о каждом участнике закупки, конверт с заявкой на участие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9522DF" w:rsidRPr="00824EFA" w:rsidRDefault="009522DF" w:rsidP="00697D2F">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закупочной комиссией и подписывается всеми присутствующими членами закупочной комиссии, Заказчиком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Указанный протокол размещается в течение дня, следующего после дня подписания такого протокола, на официальном сайте.</w:t>
      </w:r>
    </w:p>
    <w:p w:rsidR="009522DF" w:rsidRPr="00824EFA" w:rsidRDefault="009522DF" w:rsidP="00697D2F">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Заказчик может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w:t>
      </w:r>
      <w:r w:rsidR="00DB0455" w:rsidRPr="00824EFA">
        <w:rPr>
          <w:rFonts w:ascii="Times New Roman" w:eastAsia="Times New Roman" w:hAnsi="Times New Roman"/>
          <w:sz w:val="28"/>
          <w:szCs w:val="28"/>
          <w:lang w:eastAsia="ru-RU"/>
        </w:rPr>
        <w:t>закупки</w:t>
      </w:r>
      <w:r w:rsidRPr="00824EFA">
        <w:rPr>
          <w:rFonts w:ascii="Times New Roman" w:eastAsia="Times New Roman" w:hAnsi="Times New Roman"/>
          <w:sz w:val="28"/>
          <w:szCs w:val="28"/>
          <w:lang w:eastAsia="ru-RU"/>
        </w:rPr>
        <w:t>,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335268" w:rsidRPr="00824EFA" w:rsidRDefault="009522DF" w:rsidP="00697D2F">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rsidR="0001408C" w:rsidRPr="00824EFA">
        <w:rPr>
          <w:rFonts w:ascii="Times New Roman" w:eastAsia="Times New Roman" w:hAnsi="Times New Roman"/>
          <w:sz w:val="28"/>
          <w:szCs w:val="28"/>
          <w:lang w:eastAsia="ru-RU"/>
        </w:rPr>
        <w:t>закупки</w:t>
      </w:r>
      <w:r w:rsidRPr="00824EFA">
        <w:rPr>
          <w:rFonts w:ascii="Times New Roman" w:eastAsia="Times New Roman" w:hAnsi="Times New Roman"/>
          <w:sz w:val="28"/>
          <w:szCs w:val="28"/>
          <w:lang w:eastAsia="ru-RU"/>
        </w:rPr>
        <w:t xml:space="preserve">),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w:t>
      </w:r>
      <w:r w:rsidR="0001408C" w:rsidRPr="00824EFA">
        <w:rPr>
          <w:rFonts w:ascii="Times New Roman" w:eastAsia="Times New Roman" w:hAnsi="Times New Roman"/>
          <w:sz w:val="28"/>
          <w:szCs w:val="28"/>
          <w:lang w:eastAsia="ru-RU"/>
        </w:rPr>
        <w:t>закупки</w:t>
      </w:r>
      <w:r w:rsidRPr="00824EFA">
        <w:rPr>
          <w:rFonts w:ascii="Times New Roman" w:eastAsia="Times New Roman" w:hAnsi="Times New Roman"/>
          <w:sz w:val="28"/>
          <w:szCs w:val="28"/>
          <w:lang w:eastAsia="ru-RU"/>
        </w:rPr>
        <w:t xml:space="preserve">. </w:t>
      </w:r>
    </w:p>
    <w:p w:rsidR="00335268" w:rsidRPr="00824EFA" w:rsidRDefault="008D174D" w:rsidP="00697D2F">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11</w:t>
      </w:r>
      <w:r w:rsidR="00697D2F" w:rsidRPr="00824EFA">
        <w:rPr>
          <w:rFonts w:ascii="Times New Roman" w:eastAsia="Times New Roman" w:hAnsi="Times New Roman"/>
          <w:sz w:val="28"/>
          <w:szCs w:val="28"/>
          <w:lang w:eastAsia="ru-RU"/>
        </w:rPr>
        <w:t>.10.</w:t>
      </w:r>
      <w:r w:rsidR="00335268" w:rsidRPr="00824EFA">
        <w:rPr>
          <w:rFonts w:ascii="Times New Roman" w:eastAsia="Times New Roman" w:hAnsi="Times New Roman"/>
          <w:sz w:val="28"/>
          <w:szCs w:val="28"/>
          <w:lang w:eastAsia="ru-RU"/>
        </w:rPr>
        <w:t> Порядок рассмотрения заявок на участие в конкурсе</w:t>
      </w:r>
    </w:p>
    <w:p w:rsidR="00335268" w:rsidRPr="00824EFA" w:rsidRDefault="00335268" w:rsidP="00697D2F">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lastRenderedPageBreak/>
        <w:t>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r w:rsidR="004B64D2" w:rsidRPr="00824EFA">
        <w:rPr>
          <w:rFonts w:ascii="Times New Roman" w:hAnsi="Times New Roman"/>
          <w:sz w:val="28"/>
          <w:szCs w:val="28"/>
        </w:rPr>
        <w:t xml:space="preserve"> </w:t>
      </w:r>
      <w:r w:rsidR="004B64D2" w:rsidRPr="00824EFA">
        <w:rPr>
          <w:rFonts w:ascii="Times New Roman" w:eastAsia="Times New Roman" w:hAnsi="Times New Roman"/>
          <w:sz w:val="28"/>
          <w:szCs w:val="28"/>
          <w:lang w:eastAsia="ru-RU"/>
        </w:rPr>
        <w:t>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335268" w:rsidRPr="00824EFA" w:rsidRDefault="00335268" w:rsidP="00697D2F">
      <w:pPr>
        <w:tabs>
          <w:tab w:val="left" w:pos="540"/>
          <w:tab w:val="left" w:pos="900"/>
        </w:tabs>
        <w:spacing w:after="0" w:line="240" w:lineRule="auto"/>
        <w:ind w:firstLine="851"/>
        <w:jc w:val="both"/>
        <w:rPr>
          <w:rFonts w:ascii="Times New Roman" w:eastAsia="Times New Roman" w:hAnsi="Times New Roman"/>
          <w:b/>
          <w:sz w:val="28"/>
          <w:szCs w:val="28"/>
          <w:lang w:eastAsia="ru-RU"/>
        </w:rPr>
      </w:pPr>
      <w:r w:rsidRPr="00824EFA">
        <w:rPr>
          <w:rFonts w:ascii="Times New Roman" w:eastAsia="Times New Roman" w:hAnsi="Times New Roman"/>
          <w:sz w:val="28"/>
          <w:szCs w:val="28"/>
          <w:lang w:eastAsia="ru-RU"/>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4B64D2" w:rsidRPr="00824EFA" w:rsidRDefault="00335268" w:rsidP="00697D2F">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и </w:t>
      </w:r>
      <w:r w:rsidR="004B64D2" w:rsidRPr="00824EFA">
        <w:rPr>
          <w:rFonts w:ascii="Times New Roman" w:eastAsia="Times New Roman" w:hAnsi="Times New Roman"/>
          <w:sz w:val="28"/>
          <w:szCs w:val="28"/>
          <w:lang w:eastAsia="ru-RU"/>
        </w:rPr>
        <w:t>Заказчиком</w:t>
      </w:r>
      <w:r w:rsidRPr="00824EFA">
        <w:rPr>
          <w:rFonts w:ascii="Times New Roman" w:eastAsia="Times New Roman" w:hAnsi="Times New Roman"/>
          <w:sz w:val="28"/>
          <w:szCs w:val="28"/>
          <w:lang w:eastAsia="ru-RU"/>
        </w:rPr>
        <w:t xml:space="preserve">.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 </w:t>
      </w:r>
      <w:r w:rsidR="004B64D2" w:rsidRPr="00824EFA">
        <w:rPr>
          <w:rFonts w:ascii="Times New Roman" w:eastAsia="Times New Roman" w:hAnsi="Times New Roman"/>
          <w:sz w:val="28"/>
          <w:szCs w:val="28"/>
          <w:lang w:eastAsia="ru-RU"/>
        </w:rPr>
        <w:t xml:space="preserve">Указанный протокол в день окончания рассмотрения заявок на участие в конкурсе размещается Заказчиком, на официальном сайте. </w:t>
      </w:r>
    </w:p>
    <w:p w:rsidR="00335268" w:rsidRPr="00824EFA" w:rsidRDefault="00335268" w:rsidP="00697D2F">
      <w:pPr>
        <w:tabs>
          <w:tab w:val="left" w:pos="540"/>
          <w:tab w:val="left" w:pos="900"/>
        </w:tabs>
        <w:spacing w:after="0" w:line="240" w:lineRule="auto"/>
        <w:ind w:firstLine="851"/>
        <w:jc w:val="both"/>
        <w:rPr>
          <w:rFonts w:ascii="Times New Roman" w:eastAsia="Times New Roman" w:hAnsi="Times New Roman"/>
          <w:b/>
          <w:sz w:val="28"/>
          <w:szCs w:val="28"/>
          <w:lang w:eastAsia="ru-RU"/>
        </w:rPr>
      </w:pPr>
      <w:r w:rsidRPr="00824EFA">
        <w:rPr>
          <w:rFonts w:ascii="Times New Roman" w:eastAsia="Times New Roman" w:hAnsi="Times New Roman"/>
          <w:sz w:val="28"/>
          <w:szCs w:val="28"/>
          <w:lang w:eastAsia="ru-RU"/>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rsidR="00335268" w:rsidRPr="00824EFA" w:rsidRDefault="00335268" w:rsidP="00697D2F">
      <w:pPr>
        <w:tabs>
          <w:tab w:val="left" w:pos="540"/>
          <w:tab w:val="left" w:pos="900"/>
        </w:tabs>
        <w:spacing w:after="0" w:line="240" w:lineRule="auto"/>
        <w:ind w:firstLine="851"/>
        <w:jc w:val="both"/>
        <w:rPr>
          <w:rFonts w:ascii="Times New Roman" w:eastAsia="Times New Roman" w:hAnsi="Times New Roman"/>
          <w:b/>
          <w:sz w:val="28"/>
          <w:szCs w:val="28"/>
          <w:lang w:eastAsia="ru-RU"/>
        </w:rPr>
      </w:pPr>
      <w:r w:rsidRPr="00824EFA">
        <w:rPr>
          <w:rFonts w:ascii="Times New Roman" w:eastAsia="Times New Roman" w:hAnsi="Times New Roman"/>
          <w:sz w:val="28"/>
          <w:szCs w:val="28"/>
          <w:lang w:eastAsia="ru-RU"/>
        </w:rPr>
        <w:t>В случае, если конкурс признан несостоявшимся и только один участник закупки, подавший заявку на участие в конкурсе</w:t>
      </w:r>
      <w:r w:rsidR="00E1317E" w:rsidRPr="00824EFA">
        <w:rPr>
          <w:rFonts w:ascii="Times New Roman" w:eastAsia="Times New Roman" w:hAnsi="Times New Roman"/>
          <w:sz w:val="28"/>
          <w:szCs w:val="28"/>
          <w:lang w:eastAsia="ru-RU"/>
        </w:rPr>
        <w:t>, признан участником конкурса, З</w:t>
      </w:r>
      <w:r w:rsidRPr="00824EFA">
        <w:rPr>
          <w:rFonts w:ascii="Times New Roman" w:eastAsia="Times New Roman" w:hAnsi="Times New Roman"/>
          <w:sz w:val="28"/>
          <w:szCs w:val="28"/>
          <w:lang w:eastAsia="ru-RU"/>
        </w:rPr>
        <w:t>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w:t>
      </w:r>
    </w:p>
    <w:p w:rsidR="00335268" w:rsidRPr="00824EFA" w:rsidRDefault="008D174D" w:rsidP="008D174D">
      <w:pPr>
        <w:pStyle w:val="aff0"/>
        <w:tabs>
          <w:tab w:val="left" w:pos="540"/>
          <w:tab w:val="left" w:pos="900"/>
          <w:tab w:val="left" w:pos="1701"/>
        </w:tabs>
        <w:spacing w:after="0" w:line="240" w:lineRule="auto"/>
        <w:ind w:left="0"/>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lastRenderedPageBreak/>
        <w:t xml:space="preserve">           11.11.</w:t>
      </w:r>
      <w:r w:rsidR="00335268" w:rsidRPr="00824EFA">
        <w:rPr>
          <w:rFonts w:ascii="Times New Roman" w:eastAsia="Times New Roman" w:hAnsi="Times New Roman"/>
          <w:sz w:val="28"/>
          <w:szCs w:val="28"/>
          <w:lang w:eastAsia="ru-RU"/>
        </w:rPr>
        <w:t>Оценка и сопоставление заявок на участие в конкурсе</w:t>
      </w:r>
    </w:p>
    <w:p w:rsidR="00335268" w:rsidRPr="00824EFA" w:rsidRDefault="00335268" w:rsidP="00697D2F">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Закупочная комиссия осуществляет оценку и сопоставление заявок на участие в конкурсе, поданных участниками закупки, признанными участниками конкурса. </w:t>
      </w:r>
    </w:p>
    <w:p w:rsidR="00697D2F" w:rsidRPr="00824EFA" w:rsidRDefault="00335268" w:rsidP="00697D2F">
      <w:pPr>
        <w:tabs>
          <w:tab w:val="left" w:pos="540"/>
          <w:tab w:val="left" w:pos="900"/>
          <w:tab w:val="num" w:pos="144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w:t>
      </w:r>
      <w:r w:rsidR="00697D2F" w:rsidRPr="00824EFA">
        <w:rPr>
          <w:rFonts w:ascii="Times New Roman" w:eastAsia="Times New Roman" w:hAnsi="Times New Roman"/>
          <w:sz w:val="28"/>
          <w:szCs w:val="28"/>
          <w:lang w:eastAsia="ru-RU"/>
        </w:rPr>
        <w:t>.</w:t>
      </w:r>
    </w:p>
    <w:p w:rsidR="00335268" w:rsidRPr="00824EFA" w:rsidRDefault="00335268" w:rsidP="00697D2F">
      <w:pPr>
        <w:tabs>
          <w:tab w:val="left" w:pos="540"/>
          <w:tab w:val="left" w:pos="900"/>
          <w:tab w:val="num" w:pos="144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 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35268" w:rsidRPr="00824EFA" w:rsidRDefault="00335268" w:rsidP="00697D2F">
      <w:pPr>
        <w:tabs>
          <w:tab w:val="left" w:pos="540"/>
          <w:tab w:val="left" w:pos="900"/>
          <w:tab w:val="num" w:pos="144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335268" w:rsidRPr="00824EFA" w:rsidRDefault="00335268" w:rsidP="00697D2F">
      <w:pPr>
        <w:tabs>
          <w:tab w:val="left" w:pos="540"/>
          <w:tab w:val="left" w:pos="900"/>
          <w:tab w:val="num" w:pos="144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Закупочная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Протокол составляется в двух экземплярах подписывается всеми присутствующими членами закупочной комиссии, </w:t>
      </w:r>
      <w:r w:rsidR="00084809" w:rsidRPr="00824EFA">
        <w:rPr>
          <w:rFonts w:ascii="Times New Roman" w:eastAsia="Times New Roman" w:hAnsi="Times New Roman"/>
          <w:sz w:val="28"/>
          <w:szCs w:val="28"/>
          <w:lang w:eastAsia="ru-RU"/>
        </w:rPr>
        <w:t>Заказчиком</w:t>
      </w:r>
      <w:r w:rsidRPr="00824EFA">
        <w:rPr>
          <w:rFonts w:ascii="Times New Roman" w:eastAsia="Times New Roman" w:hAnsi="Times New Roman"/>
          <w:sz w:val="28"/>
          <w:szCs w:val="28"/>
          <w:lang w:eastAsia="ru-RU"/>
        </w:rPr>
        <w:t xml:space="preserve"> и победителем конкурса и размещается Заказчиком на официальном сайте не позднее чем через три дня со дня подписания такого протокола. </w:t>
      </w:r>
    </w:p>
    <w:p w:rsidR="00335268" w:rsidRPr="00824EFA" w:rsidRDefault="00335268" w:rsidP="001F62E0">
      <w:pPr>
        <w:tabs>
          <w:tab w:val="left" w:pos="540"/>
          <w:tab w:val="left" w:pos="900"/>
          <w:tab w:val="num" w:pos="144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335268" w:rsidRPr="00824EFA" w:rsidRDefault="00335268" w:rsidP="00335268">
      <w:pPr>
        <w:tabs>
          <w:tab w:val="left" w:pos="540"/>
          <w:tab w:val="left" w:pos="900"/>
        </w:tabs>
        <w:spacing w:after="0" w:line="240" w:lineRule="auto"/>
        <w:jc w:val="both"/>
        <w:rPr>
          <w:rFonts w:ascii="Times New Roman" w:eastAsia="Times New Roman" w:hAnsi="Times New Roman"/>
          <w:b/>
          <w:sz w:val="28"/>
          <w:szCs w:val="28"/>
          <w:lang w:eastAsia="ru-RU"/>
        </w:rPr>
      </w:pPr>
    </w:p>
    <w:p w:rsidR="001F62E0" w:rsidRPr="00824EFA" w:rsidRDefault="008D174D" w:rsidP="001F62E0">
      <w:pPr>
        <w:tabs>
          <w:tab w:val="left" w:pos="540"/>
          <w:tab w:val="left" w:pos="900"/>
        </w:tabs>
        <w:spacing w:after="0" w:line="240" w:lineRule="auto"/>
        <w:jc w:val="center"/>
        <w:rPr>
          <w:rFonts w:ascii="Times New Roman" w:eastAsia="Times New Roman" w:hAnsi="Times New Roman"/>
          <w:b/>
          <w:sz w:val="28"/>
          <w:szCs w:val="28"/>
          <w:lang w:eastAsia="ru-RU"/>
        </w:rPr>
      </w:pPr>
      <w:r w:rsidRPr="00824EFA">
        <w:rPr>
          <w:rFonts w:ascii="Times New Roman" w:eastAsia="Times New Roman" w:hAnsi="Times New Roman"/>
          <w:b/>
          <w:sz w:val="28"/>
          <w:szCs w:val="28"/>
          <w:lang w:eastAsia="ru-RU"/>
        </w:rPr>
        <w:t>12</w:t>
      </w:r>
      <w:r w:rsidR="001F62E0" w:rsidRPr="00824EFA">
        <w:rPr>
          <w:rFonts w:ascii="Times New Roman" w:eastAsia="Times New Roman" w:hAnsi="Times New Roman"/>
          <w:b/>
          <w:sz w:val="28"/>
          <w:szCs w:val="28"/>
          <w:lang w:eastAsia="ru-RU"/>
        </w:rPr>
        <w:t>.</w:t>
      </w:r>
      <w:r w:rsidR="00335268" w:rsidRPr="00824EFA">
        <w:rPr>
          <w:rFonts w:ascii="Times New Roman" w:eastAsia="Times New Roman" w:hAnsi="Times New Roman"/>
          <w:b/>
          <w:sz w:val="28"/>
          <w:szCs w:val="28"/>
          <w:lang w:eastAsia="ru-RU"/>
        </w:rPr>
        <w:tab/>
        <w:t>Закрытые процедуры закупки</w:t>
      </w:r>
    </w:p>
    <w:p w:rsidR="00335268" w:rsidRPr="00824EFA" w:rsidRDefault="00335268" w:rsidP="00335268">
      <w:pPr>
        <w:tabs>
          <w:tab w:val="left" w:pos="540"/>
          <w:tab w:val="left" w:pos="900"/>
        </w:tabs>
        <w:spacing w:after="0" w:line="240" w:lineRule="auto"/>
        <w:jc w:val="both"/>
        <w:rPr>
          <w:rFonts w:ascii="Times New Roman" w:eastAsia="Times New Roman" w:hAnsi="Times New Roman"/>
          <w:b/>
          <w:sz w:val="28"/>
          <w:szCs w:val="28"/>
          <w:lang w:eastAsia="ru-RU"/>
        </w:rPr>
      </w:pPr>
      <w:r w:rsidRPr="00824EFA">
        <w:rPr>
          <w:rFonts w:ascii="Times New Roman" w:eastAsia="Times New Roman" w:hAnsi="Times New Roman"/>
          <w:b/>
          <w:sz w:val="28"/>
          <w:szCs w:val="28"/>
          <w:lang w:eastAsia="ru-RU"/>
        </w:rPr>
        <w:t xml:space="preserve"> </w:t>
      </w:r>
    </w:p>
    <w:p w:rsidR="00335268" w:rsidRPr="00824EFA" w:rsidRDefault="008D174D" w:rsidP="001F62E0">
      <w:pPr>
        <w:autoSpaceDE w:val="0"/>
        <w:autoSpaceDN w:val="0"/>
        <w:adjustRightInd w:val="0"/>
        <w:spacing w:after="0" w:line="240" w:lineRule="auto"/>
        <w:ind w:firstLine="851"/>
        <w:jc w:val="both"/>
        <w:outlineLvl w:val="3"/>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12</w:t>
      </w:r>
      <w:r w:rsidR="001F62E0" w:rsidRPr="00824EFA">
        <w:rPr>
          <w:rFonts w:ascii="Times New Roman" w:eastAsia="Times New Roman" w:hAnsi="Times New Roman"/>
          <w:sz w:val="28"/>
          <w:szCs w:val="28"/>
          <w:lang w:eastAsia="ru-RU"/>
        </w:rPr>
        <w:t xml:space="preserve">.1. </w:t>
      </w:r>
      <w:r w:rsidR="00335268" w:rsidRPr="00824EFA">
        <w:rPr>
          <w:rFonts w:ascii="Times New Roman" w:eastAsia="Times New Roman" w:hAnsi="Times New Roman"/>
          <w:sz w:val="28"/>
          <w:szCs w:val="28"/>
          <w:lang w:eastAsia="ru-RU"/>
        </w:rPr>
        <w:t>Участниками закрытой процедуры закупки являются только лица, специально приглашенные для этой цели.</w:t>
      </w:r>
    </w:p>
    <w:p w:rsidR="00335268" w:rsidRPr="00824EFA" w:rsidRDefault="008D174D" w:rsidP="001F62E0">
      <w:pPr>
        <w:tabs>
          <w:tab w:val="left" w:pos="1560"/>
        </w:tabs>
        <w:autoSpaceDE w:val="0"/>
        <w:autoSpaceDN w:val="0"/>
        <w:adjustRightInd w:val="0"/>
        <w:spacing w:after="0" w:line="240" w:lineRule="auto"/>
        <w:ind w:firstLine="851"/>
        <w:jc w:val="both"/>
        <w:outlineLvl w:val="3"/>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12</w:t>
      </w:r>
      <w:r w:rsidR="001F62E0" w:rsidRPr="00824EFA">
        <w:rPr>
          <w:rFonts w:ascii="Times New Roman" w:eastAsia="Times New Roman" w:hAnsi="Times New Roman"/>
          <w:sz w:val="28"/>
          <w:szCs w:val="28"/>
          <w:lang w:eastAsia="ru-RU"/>
        </w:rPr>
        <w:t xml:space="preserve">.2. </w:t>
      </w:r>
      <w:r w:rsidR="00335268" w:rsidRPr="00824EFA">
        <w:rPr>
          <w:rFonts w:ascii="Times New Roman" w:eastAsia="Times New Roman" w:hAnsi="Times New Roman"/>
          <w:sz w:val="28"/>
          <w:szCs w:val="28"/>
          <w:lang w:eastAsia="ru-RU"/>
        </w:rPr>
        <w:tab/>
        <w:t>Закрытые процедуры проводятся в случаях если:</w:t>
      </w:r>
    </w:p>
    <w:p w:rsidR="00335268" w:rsidRPr="00824EFA" w:rsidRDefault="00335268" w:rsidP="0001408C">
      <w:pPr>
        <w:numPr>
          <w:ilvl w:val="0"/>
          <w:numId w:val="2"/>
        </w:numPr>
        <w:tabs>
          <w:tab w:val="clear" w:pos="360"/>
          <w:tab w:val="left" w:pos="0"/>
          <w:tab w:val="left" w:pos="426"/>
        </w:tabs>
        <w:spacing w:after="0" w:line="240" w:lineRule="auto"/>
        <w:ind w:left="0"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lastRenderedPageBreak/>
        <w:t xml:space="preserve">сведения о закупке, составляют государственную тайну, при условии, что такие </w:t>
      </w:r>
      <w:r w:rsidR="00D72237" w:rsidRPr="00824EFA">
        <w:rPr>
          <w:rFonts w:ascii="Times New Roman" w:eastAsia="Times New Roman" w:hAnsi="Times New Roman"/>
          <w:sz w:val="28"/>
          <w:szCs w:val="28"/>
          <w:lang w:eastAsia="ru-RU"/>
        </w:rPr>
        <w:t xml:space="preserve">   </w:t>
      </w:r>
      <w:r w:rsidRPr="00824EFA">
        <w:rPr>
          <w:rFonts w:ascii="Times New Roman" w:eastAsia="Times New Roman" w:hAnsi="Times New Roman"/>
          <w:sz w:val="28"/>
          <w:szCs w:val="28"/>
          <w:lang w:eastAsia="ru-RU"/>
        </w:rPr>
        <w:t>сведения содержатся в извещении о закупке, документации о закупке или в проекте договора;</w:t>
      </w:r>
    </w:p>
    <w:p w:rsidR="00335268" w:rsidRPr="00824EFA" w:rsidRDefault="00D72237" w:rsidP="0001408C">
      <w:pPr>
        <w:numPr>
          <w:ilvl w:val="0"/>
          <w:numId w:val="2"/>
        </w:numPr>
        <w:tabs>
          <w:tab w:val="clear" w:pos="360"/>
          <w:tab w:val="num" w:pos="0"/>
          <w:tab w:val="left" w:pos="426"/>
        </w:tabs>
        <w:spacing w:after="0" w:line="240" w:lineRule="auto"/>
        <w:ind w:left="0"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 </w:t>
      </w:r>
      <w:r w:rsidR="00335268" w:rsidRPr="00824EFA">
        <w:rPr>
          <w:rFonts w:ascii="Times New Roman" w:eastAsia="Times New Roman" w:hAnsi="Times New Roman"/>
          <w:sz w:val="28"/>
          <w:szCs w:val="28"/>
          <w:lang w:eastAsia="ru-RU"/>
        </w:rPr>
        <w:t xml:space="preserve">Правительством Российской Федерации определена конкретная закупка, сведения о </w:t>
      </w:r>
      <w:r w:rsidRPr="00824EFA">
        <w:rPr>
          <w:rFonts w:ascii="Times New Roman" w:eastAsia="Times New Roman" w:hAnsi="Times New Roman"/>
          <w:sz w:val="28"/>
          <w:szCs w:val="28"/>
          <w:lang w:eastAsia="ru-RU"/>
        </w:rPr>
        <w:t xml:space="preserve"> </w:t>
      </w:r>
      <w:r w:rsidR="00335268" w:rsidRPr="00824EFA">
        <w:rPr>
          <w:rFonts w:ascii="Times New Roman" w:eastAsia="Times New Roman" w:hAnsi="Times New Roman"/>
          <w:sz w:val="28"/>
          <w:szCs w:val="28"/>
          <w:lang w:eastAsia="ru-RU"/>
        </w:rPr>
        <w:t>которой не составляют государственную тайну, но не подлежат размещению на официальном сайте;</w:t>
      </w:r>
    </w:p>
    <w:p w:rsidR="00335268" w:rsidRPr="00824EFA" w:rsidRDefault="00335268" w:rsidP="0001408C">
      <w:pPr>
        <w:numPr>
          <w:ilvl w:val="0"/>
          <w:numId w:val="2"/>
        </w:numPr>
        <w:tabs>
          <w:tab w:val="clear" w:pos="360"/>
          <w:tab w:val="left" w:pos="0"/>
          <w:tab w:val="left" w:pos="426"/>
        </w:tabs>
        <w:spacing w:after="0" w:line="240" w:lineRule="auto"/>
        <w:ind w:left="0"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закупка производится на поставку товаров, вы</w:t>
      </w:r>
      <w:r w:rsidR="001F62E0" w:rsidRPr="00824EFA">
        <w:rPr>
          <w:rFonts w:ascii="Times New Roman" w:eastAsia="Times New Roman" w:hAnsi="Times New Roman"/>
          <w:sz w:val="28"/>
          <w:szCs w:val="28"/>
          <w:lang w:eastAsia="ru-RU"/>
        </w:rPr>
        <w:t xml:space="preserve">полнение работ, оказание услуг, </w:t>
      </w:r>
      <w:r w:rsidRPr="00824EFA">
        <w:rPr>
          <w:rFonts w:ascii="Times New Roman" w:eastAsia="Times New Roman" w:hAnsi="Times New Roman"/>
          <w:sz w:val="28"/>
          <w:szCs w:val="28"/>
          <w:lang w:eastAsia="ru-RU"/>
        </w:rPr>
        <w:t>включенные в перечни и (или) группы товаров, работ, услуг, определенные Правительством Российской Федерации, сведения о закупке которых</w:t>
      </w:r>
      <w:r w:rsidR="006C1FEF" w:rsidRPr="00824EFA">
        <w:rPr>
          <w:rFonts w:ascii="Times New Roman" w:eastAsia="Times New Roman" w:hAnsi="Times New Roman"/>
          <w:sz w:val="28"/>
          <w:szCs w:val="28"/>
          <w:lang w:eastAsia="ru-RU"/>
        </w:rPr>
        <w:t>,</w:t>
      </w:r>
      <w:r w:rsidRPr="00824EFA">
        <w:rPr>
          <w:rFonts w:ascii="Times New Roman" w:eastAsia="Times New Roman" w:hAnsi="Times New Roman"/>
          <w:sz w:val="28"/>
          <w:szCs w:val="28"/>
          <w:lang w:eastAsia="ru-RU"/>
        </w:rPr>
        <w:t xml:space="preserve"> не составляют государственную тайну, но не подлежат размещению на официальном сайте.</w:t>
      </w:r>
    </w:p>
    <w:p w:rsidR="00335268" w:rsidRPr="00824EFA" w:rsidRDefault="00335268" w:rsidP="001F62E0">
      <w:pPr>
        <w:tabs>
          <w:tab w:val="num" w:pos="426"/>
          <w:tab w:val="left" w:pos="709"/>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Закрытые процедуры проводятся в соответствии с настоящим Положением с учетом следующих особенностей:</w:t>
      </w:r>
    </w:p>
    <w:p w:rsidR="00335268" w:rsidRPr="00824EFA" w:rsidRDefault="00D72237" w:rsidP="0001408C">
      <w:pPr>
        <w:numPr>
          <w:ilvl w:val="0"/>
          <w:numId w:val="5"/>
        </w:numPr>
        <w:tabs>
          <w:tab w:val="clear" w:pos="360"/>
          <w:tab w:val="num" w:pos="0"/>
          <w:tab w:val="left" w:pos="426"/>
        </w:tabs>
        <w:spacing w:after="0" w:line="240" w:lineRule="auto"/>
        <w:ind w:left="0"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информация</w:t>
      </w:r>
      <w:r w:rsidR="00335268" w:rsidRPr="00824EFA">
        <w:rPr>
          <w:rFonts w:ascii="Times New Roman" w:eastAsia="Times New Roman" w:hAnsi="Times New Roman"/>
          <w:sz w:val="28"/>
          <w:szCs w:val="28"/>
          <w:lang w:eastAsia="ru-RU"/>
        </w:rPr>
        <w:t xml:space="preserve"> о проведении закупки на официальном сайте не </w:t>
      </w:r>
      <w:r w:rsidRPr="00824EFA">
        <w:rPr>
          <w:rFonts w:ascii="Times New Roman" w:eastAsia="Times New Roman" w:hAnsi="Times New Roman"/>
          <w:sz w:val="28"/>
          <w:szCs w:val="28"/>
          <w:lang w:eastAsia="ru-RU"/>
        </w:rPr>
        <w:t>размещается</w:t>
      </w:r>
      <w:r w:rsidR="00335268" w:rsidRPr="00824EFA">
        <w:rPr>
          <w:rFonts w:ascii="Times New Roman" w:eastAsia="Times New Roman" w:hAnsi="Times New Roman"/>
          <w:sz w:val="28"/>
          <w:szCs w:val="28"/>
          <w:lang w:eastAsia="ru-RU"/>
        </w:rPr>
        <w:t xml:space="preserve">. </w:t>
      </w:r>
      <w:r w:rsidRPr="00824EFA">
        <w:rPr>
          <w:rFonts w:ascii="Times New Roman" w:eastAsia="Times New Roman" w:hAnsi="Times New Roman"/>
          <w:sz w:val="28"/>
          <w:szCs w:val="28"/>
          <w:lang w:eastAsia="ru-RU"/>
        </w:rPr>
        <w:t>Данная</w:t>
      </w:r>
      <w:r w:rsidR="00335268" w:rsidRPr="00824EFA">
        <w:rPr>
          <w:rFonts w:ascii="Times New Roman" w:eastAsia="Times New Roman" w:hAnsi="Times New Roman"/>
          <w:sz w:val="28"/>
          <w:szCs w:val="28"/>
          <w:lang w:eastAsia="ru-RU"/>
        </w:rPr>
        <w:t xml:space="preserve"> </w:t>
      </w:r>
      <w:r w:rsidRPr="00824EFA">
        <w:rPr>
          <w:rFonts w:ascii="Times New Roman" w:eastAsia="Times New Roman" w:hAnsi="Times New Roman"/>
          <w:sz w:val="28"/>
          <w:szCs w:val="28"/>
          <w:lang w:eastAsia="ru-RU"/>
        </w:rPr>
        <w:t xml:space="preserve">   </w:t>
      </w:r>
      <w:r w:rsidR="00335268" w:rsidRPr="00824EFA">
        <w:rPr>
          <w:rFonts w:ascii="Times New Roman" w:eastAsia="Times New Roman" w:hAnsi="Times New Roman"/>
          <w:sz w:val="28"/>
          <w:szCs w:val="28"/>
          <w:lang w:eastAsia="ru-RU"/>
        </w:rPr>
        <w:t>информация направляется в адрес лиц, приглашенных Заказчиком к участию в закупке.</w:t>
      </w:r>
    </w:p>
    <w:p w:rsidR="00335268" w:rsidRPr="00824EFA" w:rsidRDefault="00E1317E" w:rsidP="0001408C">
      <w:pPr>
        <w:numPr>
          <w:ilvl w:val="0"/>
          <w:numId w:val="5"/>
        </w:numPr>
        <w:tabs>
          <w:tab w:val="clear" w:pos="360"/>
          <w:tab w:val="left" w:pos="0"/>
          <w:tab w:val="left" w:pos="426"/>
        </w:tabs>
        <w:spacing w:after="0" w:line="240" w:lineRule="auto"/>
        <w:ind w:left="0"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З</w:t>
      </w:r>
      <w:r w:rsidR="00335268" w:rsidRPr="00824EFA">
        <w:rPr>
          <w:rFonts w:ascii="Times New Roman" w:eastAsia="Times New Roman" w:hAnsi="Times New Roman"/>
          <w:sz w:val="28"/>
          <w:szCs w:val="28"/>
          <w:lang w:eastAsia="ru-RU"/>
        </w:rPr>
        <w:t>аказчик не предоставляет документацию о закупке лицам, которым не было направлено приглашение.</w:t>
      </w:r>
    </w:p>
    <w:p w:rsidR="00335268" w:rsidRPr="00824EFA" w:rsidRDefault="00482B26" w:rsidP="0001408C">
      <w:pPr>
        <w:tabs>
          <w:tab w:val="left" w:pos="567"/>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3) </w:t>
      </w:r>
      <w:r w:rsidR="00D72237" w:rsidRPr="00824EFA">
        <w:rPr>
          <w:rFonts w:ascii="Times New Roman" w:eastAsia="Times New Roman" w:hAnsi="Times New Roman"/>
          <w:sz w:val="28"/>
          <w:szCs w:val="28"/>
          <w:lang w:eastAsia="ru-RU"/>
        </w:rPr>
        <w:t>п</w:t>
      </w:r>
      <w:r w:rsidR="00335268" w:rsidRPr="00824EFA">
        <w:rPr>
          <w:rFonts w:ascii="Times New Roman" w:eastAsia="Times New Roman" w:hAnsi="Times New Roman"/>
          <w:sz w:val="28"/>
          <w:szCs w:val="28"/>
          <w:lang w:eastAsia="ru-RU"/>
        </w:rPr>
        <w:t>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335268" w:rsidRPr="00824EFA" w:rsidRDefault="00D72237" w:rsidP="0001408C">
      <w:pPr>
        <w:pStyle w:val="aff0"/>
        <w:numPr>
          <w:ilvl w:val="0"/>
          <w:numId w:val="2"/>
        </w:numPr>
        <w:tabs>
          <w:tab w:val="clear" w:pos="360"/>
          <w:tab w:val="left" w:pos="0"/>
          <w:tab w:val="left" w:pos="426"/>
        </w:tabs>
        <w:spacing w:after="0" w:line="240" w:lineRule="auto"/>
        <w:ind w:left="0"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п</w:t>
      </w:r>
      <w:r w:rsidR="00335268" w:rsidRPr="00824EFA">
        <w:rPr>
          <w:rFonts w:ascii="Times New Roman" w:eastAsia="Times New Roman" w:hAnsi="Times New Roman"/>
          <w:sz w:val="28"/>
          <w:szCs w:val="28"/>
          <w:lang w:eastAsia="ru-RU"/>
        </w:rPr>
        <w:t>ри проведении закупки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 1993 года № 5485-I «О государственной тайне».</w:t>
      </w:r>
    </w:p>
    <w:p w:rsidR="00335268" w:rsidRPr="00824EFA" w:rsidRDefault="00D72237" w:rsidP="0001408C">
      <w:pPr>
        <w:pStyle w:val="aff0"/>
        <w:numPr>
          <w:ilvl w:val="0"/>
          <w:numId w:val="2"/>
        </w:numPr>
        <w:tabs>
          <w:tab w:val="clear" w:pos="360"/>
          <w:tab w:val="num" w:pos="0"/>
          <w:tab w:val="left" w:pos="540"/>
        </w:tabs>
        <w:spacing w:after="0" w:line="240" w:lineRule="auto"/>
        <w:ind w:left="0"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в</w:t>
      </w:r>
      <w:r w:rsidR="00335268" w:rsidRPr="00824EFA">
        <w:rPr>
          <w:rFonts w:ascii="Times New Roman" w:eastAsia="Times New Roman" w:hAnsi="Times New Roman"/>
          <w:sz w:val="28"/>
          <w:szCs w:val="28"/>
          <w:lang w:eastAsia="ru-RU"/>
        </w:rPr>
        <w:t xml:space="preserve">се связанные с проведением закрытой процедуры документы и сведения направляются (предоставляются) на бумажном носителе. </w:t>
      </w:r>
    </w:p>
    <w:p w:rsidR="00335268" w:rsidRPr="00824EFA" w:rsidRDefault="00335268" w:rsidP="00335268">
      <w:pPr>
        <w:tabs>
          <w:tab w:val="left" w:pos="540"/>
        </w:tabs>
        <w:spacing w:after="0" w:line="240" w:lineRule="auto"/>
        <w:jc w:val="both"/>
        <w:rPr>
          <w:rFonts w:ascii="Times New Roman" w:eastAsia="Times New Roman" w:hAnsi="Times New Roman"/>
          <w:sz w:val="28"/>
          <w:szCs w:val="28"/>
          <w:lang w:eastAsia="ru-RU"/>
        </w:rPr>
      </w:pPr>
    </w:p>
    <w:p w:rsidR="00335268" w:rsidRPr="00824EFA" w:rsidRDefault="008D174D" w:rsidP="008D174D">
      <w:pPr>
        <w:pStyle w:val="aff0"/>
        <w:tabs>
          <w:tab w:val="left" w:pos="540"/>
          <w:tab w:val="left" w:pos="900"/>
        </w:tabs>
        <w:spacing w:after="0" w:line="240" w:lineRule="auto"/>
        <w:ind w:left="0"/>
        <w:jc w:val="center"/>
        <w:rPr>
          <w:rFonts w:ascii="Times New Roman" w:eastAsia="Times New Roman" w:hAnsi="Times New Roman"/>
          <w:b/>
          <w:sz w:val="28"/>
          <w:szCs w:val="28"/>
          <w:lang w:eastAsia="ru-RU"/>
        </w:rPr>
      </w:pPr>
      <w:r w:rsidRPr="00824EFA">
        <w:rPr>
          <w:rFonts w:ascii="Times New Roman" w:eastAsia="Times New Roman" w:hAnsi="Times New Roman"/>
          <w:b/>
          <w:sz w:val="28"/>
          <w:szCs w:val="28"/>
          <w:lang w:eastAsia="ru-RU"/>
        </w:rPr>
        <w:t>13.</w:t>
      </w:r>
      <w:r w:rsidR="001B4DFE" w:rsidRPr="00824EFA">
        <w:rPr>
          <w:rFonts w:ascii="Times New Roman" w:eastAsia="Times New Roman" w:hAnsi="Times New Roman"/>
          <w:b/>
          <w:sz w:val="28"/>
          <w:szCs w:val="28"/>
          <w:lang w:eastAsia="ru-RU"/>
        </w:rPr>
        <w:t>Закупки в электронной форме</w:t>
      </w:r>
    </w:p>
    <w:p w:rsidR="00482B26" w:rsidRPr="00824EFA" w:rsidRDefault="00482B26" w:rsidP="00482B26">
      <w:pPr>
        <w:pStyle w:val="aff0"/>
        <w:tabs>
          <w:tab w:val="left" w:pos="540"/>
          <w:tab w:val="left" w:pos="900"/>
        </w:tabs>
        <w:spacing w:after="0" w:line="240" w:lineRule="auto"/>
        <w:ind w:left="750"/>
        <w:rPr>
          <w:rFonts w:ascii="Times New Roman" w:eastAsia="Times New Roman" w:hAnsi="Times New Roman"/>
          <w:b/>
          <w:sz w:val="28"/>
          <w:szCs w:val="28"/>
          <w:lang w:eastAsia="ru-RU"/>
        </w:rPr>
      </w:pPr>
    </w:p>
    <w:p w:rsidR="00335268" w:rsidRPr="00824EFA" w:rsidRDefault="008D174D" w:rsidP="00482B26">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13</w:t>
      </w:r>
      <w:r w:rsidR="00482B26" w:rsidRPr="00824EFA">
        <w:rPr>
          <w:rFonts w:ascii="Times New Roman" w:eastAsia="Times New Roman" w:hAnsi="Times New Roman"/>
          <w:sz w:val="28"/>
          <w:szCs w:val="28"/>
          <w:lang w:eastAsia="ru-RU"/>
        </w:rPr>
        <w:t xml:space="preserve">.1. </w:t>
      </w:r>
      <w:r w:rsidR="00335268" w:rsidRPr="00824EFA">
        <w:rPr>
          <w:rFonts w:ascii="Times New Roman" w:eastAsia="Times New Roman" w:hAnsi="Times New Roman"/>
          <w:sz w:val="28"/>
          <w:szCs w:val="28"/>
          <w:lang w:eastAsia="ru-RU"/>
        </w:rPr>
        <w:t>Любой способ закупки, предусмотренный Положением о закупке, может проводиться в электронной форме с использованием электронной площадки.</w:t>
      </w:r>
    </w:p>
    <w:p w:rsidR="00335268" w:rsidRPr="00824EFA" w:rsidRDefault="00335268" w:rsidP="00482B26">
      <w:pPr>
        <w:tabs>
          <w:tab w:val="left" w:pos="540"/>
          <w:tab w:val="left" w:pos="900"/>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Осуществление закупки в электронной форме является обязательным, если Заказчиком закупается </w:t>
      </w:r>
      <w:r w:rsidR="001B4DFE" w:rsidRPr="00824EFA">
        <w:rPr>
          <w:rFonts w:ascii="Times New Roman" w:eastAsia="Times New Roman" w:hAnsi="Times New Roman"/>
          <w:sz w:val="28"/>
          <w:szCs w:val="28"/>
          <w:lang w:eastAsia="ru-RU"/>
        </w:rPr>
        <w:t>товары, работы</w:t>
      </w:r>
      <w:r w:rsidRPr="00824EFA">
        <w:rPr>
          <w:rFonts w:ascii="Times New Roman" w:eastAsia="Times New Roman" w:hAnsi="Times New Roman"/>
          <w:sz w:val="28"/>
          <w:szCs w:val="28"/>
          <w:lang w:eastAsia="ru-RU"/>
        </w:rPr>
        <w:t>,</w:t>
      </w:r>
      <w:r w:rsidR="001B4DFE" w:rsidRPr="00824EFA">
        <w:rPr>
          <w:rFonts w:ascii="Times New Roman" w:eastAsia="Times New Roman" w:hAnsi="Times New Roman"/>
          <w:sz w:val="28"/>
          <w:szCs w:val="28"/>
          <w:lang w:eastAsia="ru-RU"/>
        </w:rPr>
        <w:t xml:space="preserve"> услуги,</w:t>
      </w:r>
      <w:r w:rsidRPr="00824EFA">
        <w:rPr>
          <w:rFonts w:ascii="Times New Roman" w:eastAsia="Times New Roman" w:hAnsi="Times New Roman"/>
          <w:sz w:val="28"/>
          <w:szCs w:val="28"/>
          <w:lang w:eastAsia="ru-RU"/>
        </w:rPr>
        <w:t xml:space="preserve"> включенн</w:t>
      </w:r>
      <w:r w:rsidR="001B4DFE" w:rsidRPr="00824EFA">
        <w:rPr>
          <w:rFonts w:ascii="Times New Roman" w:eastAsia="Times New Roman" w:hAnsi="Times New Roman"/>
          <w:sz w:val="28"/>
          <w:szCs w:val="28"/>
          <w:lang w:eastAsia="ru-RU"/>
        </w:rPr>
        <w:t>ые</w:t>
      </w:r>
      <w:r w:rsidRPr="00824EFA">
        <w:rPr>
          <w:rFonts w:ascii="Times New Roman" w:eastAsia="Times New Roman" w:hAnsi="Times New Roman"/>
          <w:sz w:val="28"/>
          <w:szCs w:val="28"/>
          <w:lang w:eastAsia="ru-RU"/>
        </w:rPr>
        <w:t xml:space="preserve"> в утвержденный Правительством Российской Федерации перечень товаров, работ, услуг, закупка которых осуществляется в электронной форме.</w:t>
      </w:r>
    </w:p>
    <w:p w:rsidR="00335268" w:rsidRDefault="008D174D" w:rsidP="008D174D">
      <w:pPr>
        <w:pStyle w:val="aff0"/>
        <w:tabs>
          <w:tab w:val="left" w:pos="540"/>
          <w:tab w:val="left" w:pos="900"/>
          <w:tab w:val="left" w:pos="1560"/>
        </w:tabs>
        <w:spacing w:after="0" w:line="240" w:lineRule="auto"/>
        <w:ind w:left="0"/>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          13.2. </w:t>
      </w:r>
      <w:r w:rsidR="00335268" w:rsidRPr="00824EFA">
        <w:rPr>
          <w:rFonts w:ascii="Times New Roman" w:eastAsia="Times New Roman" w:hAnsi="Times New Roman"/>
          <w:sz w:val="28"/>
          <w:szCs w:val="28"/>
          <w:lang w:eastAsia="ru-RU"/>
        </w:rPr>
        <w:t xml:space="preserve">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 </w:t>
      </w:r>
    </w:p>
    <w:p w:rsidR="00824EFA" w:rsidRDefault="00824EFA" w:rsidP="008D174D">
      <w:pPr>
        <w:pStyle w:val="aff0"/>
        <w:tabs>
          <w:tab w:val="left" w:pos="540"/>
          <w:tab w:val="left" w:pos="900"/>
          <w:tab w:val="left" w:pos="1560"/>
        </w:tabs>
        <w:spacing w:after="0" w:line="240" w:lineRule="auto"/>
        <w:ind w:left="0"/>
        <w:jc w:val="both"/>
        <w:rPr>
          <w:rFonts w:ascii="Times New Roman" w:eastAsia="Times New Roman" w:hAnsi="Times New Roman"/>
          <w:sz w:val="28"/>
          <w:szCs w:val="28"/>
          <w:lang w:eastAsia="ru-RU"/>
        </w:rPr>
      </w:pPr>
    </w:p>
    <w:p w:rsidR="00335268" w:rsidRPr="00824EFA" w:rsidRDefault="00335268" w:rsidP="00335268">
      <w:pPr>
        <w:tabs>
          <w:tab w:val="left" w:pos="0"/>
          <w:tab w:val="left" w:pos="540"/>
        </w:tabs>
        <w:spacing w:after="0" w:line="240" w:lineRule="auto"/>
        <w:jc w:val="both"/>
        <w:rPr>
          <w:rFonts w:ascii="Times New Roman" w:eastAsia="Times New Roman" w:hAnsi="Times New Roman"/>
          <w:sz w:val="28"/>
          <w:szCs w:val="28"/>
          <w:lang w:eastAsia="ru-RU"/>
        </w:rPr>
      </w:pPr>
    </w:p>
    <w:p w:rsidR="00335268" w:rsidRPr="00824EFA" w:rsidRDefault="00DA2AE9" w:rsidP="00A90CCA">
      <w:pPr>
        <w:pStyle w:val="aff0"/>
        <w:numPr>
          <w:ilvl w:val="0"/>
          <w:numId w:val="13"/>
        </w:numPr>
        <w:tabs>
          <w:tab w:val="left" w:pos="540"/>
          <w:tab w:val="left" w:pos="900"/>
        </w:tabs>
        <w:spacing w:after="0" w:line="240" w:lineRule="auto"/>
        <w:jc w:val="center"/>
        <w:rPr>
          <w:rFonts w:ascii="Times New Roman" w:eastAsia="Times New Roman" w:hAnsi="Times New Roman"/>
          <w:b/>
          <w:sz w:val="28"/>
          <w:szCs w:val="28"/>
          <w:lang w:eastAsia="ru-RU"/>
        </w:rPr>
      </w:pPr>
      <w:r w:rsidRPr="00824EFA">
        <w:rPr>
          <w:rFonts w:ascii="Times New Roman" w:eastAsia="Times New Roman" w:hAnsi="Times New Roman"/>
          <w:b/>
          <w:sz w:val="28"/>
          <w:szCs w:val="28"/>
          <w:lang w:eastAsia="ru-RU"/>
        </w:rPr>
        <w:lastRenderedPageBreak/>
        <w:t>Порядок заключения и исполнения договора</w:t>
      </w:r>
    </w:p>
    <w:p w:rsidR="00DA2AE9" w:rsidRPr="00824EFA" w:rsidRDefault="00DA2AE9" w:rsidP="00DA2AE9">
      <w:pPr>
        <w:pStyle w:val="aff0"/>
        <w:tabs>
          <w:tab w:val="left" w:pos="540"/>
          <w:tab w:val="left" w:pos="900"/>
        </w:tabs>
        <w:spacing w:after="0" w:line="240" w:lineRule="auto"/>
        <w:ind w:left="600"/>
        <w:rPr>
          <w:rFonts w:ascii="Times New Roman" w:eastAsia="Times New Roman" w:hAnsi="Times New Roman"/>
          <w:b/>
          <w:sz w:val="28"/>
          <w:szCs w:val="28"/>
          <w:lang w:eastAsia="ru-RU"/>
        </w:rPr>
      </w:pPr>
    </w:p>
    <w:p w:rsidR="00335268" w:rsidRPr="00824EFA" w:rsidRDefault="008D174D" w:rsidP="00DA2AE9">
      <w:pPr>
        <w:tabs>
          <w:tab w:val="num" w:pos="426"/>
          <w:tab w:val="left" w:pos="1418"/>
        </w:tabs>
        <w:spacing w:after="0" w:line="240" w:lineRule="auto"/>
        <w:ind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14</w:t>
      </w:r>
      <w:r w:rsidR="00DA2AE9" w:rsidRPr="00824EFA">
        <w:rPr>
          <w:rFonts w:ascii="Times New Roman" w:eastAsia="Times New Roman" w:hAnsi="Times New Roman"/>
          <w:sz w:val="28"/>
          <w:szCs w:val="28"/>
          <w:lang w:eastAsia="ru-RU"/>
        </w:rPr>
        <w:t xml:space="preserve">.1. </w:t>
      </w:r>
      <w:r w:rsidR="00335268" w:rsidRPr="00824EFA">
        <w:rPr>
          <w:rFonts w:ascii="Times New Roman" w:eastAsia="Times New Roman" w:hAnsi="Times New Roman"/>
          <w:sz w:val="28"/>
          <w:szCs w:val="28"/>
          <w:lang w:eastAsia="ru-RU"/>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rsidR="00335268" w:rsidRPr="00824EFA" w:rsidRDefault="00335268" w:rsidP="00A90CCA">
      <w:pPr>
        <w:numPr>
          <w:ilvl w:val="1"/>
          <w:numId w:val="13"/>
        </w:numPr>
        <w:tabs>
          <w:tab w:val="left" w:pos="426"/>
          <w:tab w:val="num" w:pos="720"/>
          <w:tab w:val="left" w:pos="1560"/>
        </w:tabs>
        <w:spacing w:after="0" w:line="240" w:lineRule="auto"/>
        <w:ind w:left="0"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торгов должен быть заключен Заказчиком не позднее двадцати дней, а по результатам </w:t>
      </w:r>
      <w:r w:rsidR="00E03908" w:rsidRPr="00824EFA">
        <w:rPr>
          <w:rFonts w:ascii="Times New Roman" w:eastAsia="Times New Roman" w:hAnsi="Times New Roman"/>
          <w:sz w:val="28"/>
          <w:szCs w:val="28"/>
          <w:lang w:eastAsia="ru-RU"/>
        </w:rPr>
        <w:t>иных</w:t>
      </w:r>
      <w:r w:rsidRPr="00824EFA">
        <w:rPr>
          <w:rFonts w:ascii="Times New Roman" w:eastAsia="Times New Roman" w:hAnsi="Times New Roman"/>
          <w:sz w:val="28"/>
          <w:szCs w:val="28"/>
          <w:lang w:eastAsia="ru-RU"/>
        </w:rPr>
        <w:t xml:space="preserve"> процедур – не позднее  </w:t>
      </w:r>
      <w:r w:rsidR="00816558" w:rsidRPr="00824EFA">
        <w:rPr>
          <w:rFonts w:ascii="Times New Roman" w:eastAsia="Times New Roman" w:hAnsi="Times New Roman"/>
          <w:sz w:val="28"/>
          <w:szCs w:val="28"/>
          <w:lang w:eastAsia="ru-RU"/>
        </w:rPr>
        <w:t>7</w:t>
      </w:r>
      <w:r w:rsidRPr="00824EFA">
        <w:rPr>
          <w:rFonts w:ascii="Times New Roman" w:eastAsia="Times New Roman" w:hAnsi="Times New Roman"/>
          <w:sz w:val="28"/>
          <w:szCs w:val="28"/>
          <w:lang w:eastAsia="ru-RU"/>
        </w:rPr>
        <w:t xml:space="preserve"> дней со дня подписания итогового протокола.</w:t>
      </w:r>
    </w:p>
    <w:p w:rsidR="00335268" w:rsidRPr="00824EFA" w:rsidRDefault="00335268" w:rsidP="00A90CCA">
      <w:pPr>
        <w:numPr>
          <w:ilvl w:val="1"/>
          <w:numId w:val="13"/>
        </w:numPr>
        <w:tabs>
          <w:tab w:val="left" w:pos="426"/>
          <w:tab w:val="num" w:pos="720"/>
          <w:tab w:val="left" w:pos="1560"/>
        </w:tabs>
        <w:spacing w:after="0" w:line="240" w:lineRule="auto"/>
        <w:ind w:left="0"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rsidR="00335268" w:rsidRPr="00824EFA" w:rsidRDefault="00752600" w:rsidP="00A90CCA">
      <w:pPr>
        <w:numPr>
          <w:ilvl w:val="1"/>
          <w:numId w:val="13"/>
        </w:numPr>
        <w:tabs>
          <w:tab w:val="left" w:pos="426"/>
          <w:tab w:val="left" w:pos="1560"/>
        </w:tabs>
        <w:spacing w:after="0" w:line="240" w:lineRule="auto"/>
        <w:ind w:left="0"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В случае</w:t>
      </w:r>
      <w:r w:rsidR="00335268" w:rsidRPr="00824EFA">
        <w:rPr>
          <w:rFonts w:ascii="Times New Roman" w:eastAsia="Times New Roman" w:hAnsi="Times New Roman"/>
          <w:sz w:val="28"/>
          <w:szCs w:val="28"/>
          <w:lang w:eastAsia="ru-RU"/>
        </w:rPr>
        <w:t xml:space="preserve"> если участник закупки, обязанный заключить договор, не предоставил </w:t>
      </w:r>
      <w:r w:rsidR="00E1317E" w:rsidRPr="00824EFA">
        <w:rPr>
          <w:rFonts w:ascii="Times New Roman" w:eastAsia="Times New Roman" w:hAnsi="Times New Roman"/>
          <w:sz w:val="28"/>
          <w:szCs w:val="28"/>
          <w:lang w:eastAsia="ru-RU"/>
        </w:rPr>
        <w:t>З</w:t>
      </w:r>
      <w:r w:rsidR="00335268" w:rsidRPr="00824EFA">
        <w:rPr>
          <w:rFonts w:ascii="Times New Roman" w:eastAsia="Times New Roman" w:hAnsi="Times New Roman"/>
          <w:sz w:val="28"/>
          <w:szCs w:val="28"/>
          <w:lang w:eastAsia="ru-RU"/>
        </w:rPr>
        <w:t>аказч</w:t>
      </w:r>
      <w:r w:rsidR="00DA2AE9" w:rsidRPr="00824EFA">
        <w:rPr>
          <w:rFonts w:ascii="Times New Roman" w:eastAsia="Times New Roman" w:hAnsi="Times New Roman"/>
          <w:sz w:val="28"/>
          <w:szCs w:val="28"/>
          <w:lang w:eastAsia="ru-RU"/>
        </w:rPr>
        <w:t>и</w:t>
      </w:r>
      <w:r w:rsidR="00816558" w:rsidRPr="00824EFA">
        <w:rPr>
          <w:rFonts w:ascii="Times New Roman" w:eastAsia="Times New Roman" w:hAnsi="Times New Roman"/>
          <w:sz w:val="28"/>
          <w:szCs w:val="28"/>
          <w:lang w:eastAsia="ru-RU"/>
        </w:rPr>
        <w:t>ку в срок, указанный в пункте  14</w:t>
      </w:r>
      <w:r w:rsidR="00335268" w:rsidRPr="00824EFA">
        <w:rPr>
          <w:rFonts w:ascii="Times New Roman" w:eastAsia="Times New Roman" w:hAnsi="Times New Roman"/>
          <w:sz w:val="28"/>
          <w:szCs w:val="28"/>
          <w:lang w:eastAsia="ru-RU"/>
        </w:rPr>
        <w:t>.2</w:t>
      </w:r>
      <w:r w:rsidR="00DA2AE9" w:rsidRPr="00824EFA">
        <w:rPr>
          <w:rFonts w:ascii="Times New Roman" w:eastAsia="Times New Roman" w:hAnsi="Times New Roman"/>
          <w:sz w:val="28"/>
          <w:szCs w:val="28"/>
          <w:lang w:eastAsia="ru-RU"/>
        </w:rPr>
        <w:t>.</w:t>
      </w:r>
      <w:r w:rsidR="00335268" w:rsidRPr="00824EFA">
        <w:rPr>
          <w:rFonts w:ascii="Times New Roman" w:eastAsia="Times New Roman" w:hAnsi="Times New Roman"/>
          <w:sz w:val="28"/>
          <w:szCs w:val="28"/>
          <w:lang w:eastAsia="ru-RU"/>
        </w:rPr>
        <w:t xml:space="preserve">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335268" w:rsidRPr="00824EFA" w:rsidRDefault="00335268" w:rsidP="00A90CCA">
      <w:pPr>
        <w:numPr>
          <w:ilvl w:val="1"/>
          <w:numId w:val="13"/>
        </w:numPr>
        <w:tabs>
          <w:tab w:val="left" w:pos="426"/>
          <w:tab w:val="left" w:pos="1560"/>
        </w:tabs>
        <w:spacing w:after="0" w:line="240" w:lineRule="auto"/>
        <w:ind w:left="0"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335268" w:rsidRPr="00824EFA" w:rsidRDefault="00335268" w:rsidP="00A90CCA">
      <w:pPr>
        <w:numPr>
          <w:ilvl w:val="1"/>
          <w:numId w:val="13"/>
        </w:numPr>
        <w:tabs>
          <w:tab w:val="left" w:pos="426"/>
          <w:tab w:val="left" w:pos="1560"/>
        </w:tabs>
        <w:spacing w:after="0" w:line="240" w:lineRule="auto"/>
        <w:ind w:left="0"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Заказчик вправе отказаться от заключения договора с участником закупки, обязанным заключить договор, в случаях:</w:t>
      </w:r>
    </w:p>
    <w:p w:rsidR="00335268" w:rsidRPr="00824EFA" w:rsidRDefault="00335268" w:rsidP="0001408C">
      <w:pPr>
        <w:pStyle w:val="aff0"/>
        <w:numPr>
          <w:ilvl w:val="2"/>
          <w:numId w:val="13"/>
        </w:numPr>
        <w:tabs>
          <w:tab w:val="left" w:pos="540"/>
          <w:tab w:val="num" w:pos="1080"/>
        </w:tabs>
        <w:spacing w:after="0" w:line="240" w:lineRule="auto"/>
        <w:ind w:left="0"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несоответствия участника закупки, обязанного заключить договор, требованиям, установленным в документации о закупки;</w:t>
      </w:r>
    </w:p>
    <w:p w:rsidR="00335268" w:rsidRPr="00824EFA" w:rsidRDefault="00335268" w:rsidP="0001408C">
      <w:pPr>
        <w:numPr>
          <w:ilvl w:val="2"/>
          <w:numId w:val="13"/>
        </w:numPr>
        <w:tabs>
          <w:tab w:val="left" w:pos="540"/>
          <w:tab w:val="num" w:pos="1080"/>
        </w:tabs>
        <w:spacing w:after="0" w:line="240" w:lineRule="auto"/>
        <w:ind w:left="0"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предоставления участником закупки, обязанным заключить договор, недостоверных сведений в заявке на участие в закупке.</w:t>
      </w:r>
    </w:p>
    <w:p w:rsidR="00335268" w:rsidRPr="00824EFA" w:rsidRDefault="00335268" w:rsidP="00A90CCA">
      <w:pPr>
        <w:numPr>
          <w:ilvl w:val="1"/>
          <w:numId w:val="13"/>
        </w:numPr>
        <w:tabs>
          <w:tab w:val="left" w:pos="426"/>
          <w:tab w:val="left" w:pos="1560"/>
        </w:tabs>
        <w:spacing w:after="0" w:line="240" w:lineRule="auto"/>
        <w:ind w:left="0"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При заключении и </w:t>
      </w:r>
      <w:r w:rsidR="00E03908" w:rsidRPr="00824EFA">
        <w:rPr>
          <w:rFonts w:ascii="Times New Roman" w:eastAsia="Times New Roman" w:hAnsi="Times New Roman"/>
          <w:sz w:val="28"/>
          <w:szCs w:val="28"/>
          <w:lang w:eastAsia="ru-RU"/>
        </w:rPr>
        <w:t>исполнении</w:t>
      </w:r>
      <w:r w:rsidRPr="00824EFA">
        <w:rPr>
          <w:rFonts w:ascii="Times New Roman" w:eastAsia="Times New Roman" w:hAnsi="Times New Roman"/>
          <w:sz w:val="28"/>
          <w:szCs w:val="28"/>
          <w:lang w:eastAsia="ru-RU"/>
        </w:rPr>
        <w:t xml:space="preserve">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w:t>
      </w:r>
    </w:p>
    <w:p w:rsidR="00335268" w:rsidRPr="00824EFA" w:rsidRDefault="00335268" w:rsidP="00A90CCA">
      <w:pPr>
        <w:numPr>
          <w:ilvl w:val="1"/>
          <w:numId w:val="13"/>
        </w:numPr>
        <w:tabs>
          <w:tab w:val="left" w:pos="426"/>
          <w:tab w:val="left" w:pos="1560"/>
        </w:tabs>
        <w:spacing w:after="0" w:line="240" w:lineRule="auto"/>
        <w:ind w:left="0"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Заказчик по согласованию с участником при заключении и исполнении договора вправе изменить:</w:t>
      </w:r>
    </w:p>
    <w:p w:rsidR="00335268" w:rsidRPr="00824EFA" w:rsidRDefault="00335268" w:rsidP="0001408C">
      <w:pPr>
        <w:numPr>
          <w:ilvl w:val="2"/>
          <w:numId w:val="13"/>
        </w:numPr>
        <w:tabs>
          <w:tab w:val="left" w:pos="426"/>
          <w:tab w:val="left" w:pos="540"/>
          <w:tab w:val="num" w:pos="567"/>
        </w:tabs>
        <w:spacing w:after="0" w:line="240" w:lineRule="auto"/>
        <w:ind w:left="0"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предусмотр</w:t>
      </w:r>
      <w:r w:rsidR="00F16CE5" w:rsidRPr="00824EFA">
        <w:rPr>
          <w:rFonts w:ascii="Times New Roman" w:eastAsia="Times New Roman" w:hAnsi="Times New Roman"/>
          <w:sz w:val="28"/>
          <w:szCs w:val="28"/>
          <w:lang w:eastAsia="ru-RU"/>
        </w:rPr>
        <w:t>енный договором объем закупаемых товаров, работ, услуг</w:t>
      </w:r>
      <w:r w:rsidRPr="00824EFA">
        <w:rPr>
          <w:rFonts w:ascii="Times New Roman" w:eastAsia="Times New Roman" w:hAnsi="Times New Roman"/>
          <w:sz w:val="28"/>
          <w:szCs w:val="28"/>
          <w:lang w:eastAsia="ru-RU"/>
        </w:rPr>
        <w:t>. При увеличении объема закупаем</w:t>
      </w:r>
      <w:r w:rsidR="00F16CE5" w:rsidRPr="00824EFA">
        <w:rPr>
          <w:rFonts w:ascii="Times New Roman" w:eastAsia="Times New Roman" w:hAnsi="Times New Roman"/>
          <w:sz w:val="28"/>
          <w:szCs w:val="28"/>
          <w:lang w:eastAsia="ru-RU"/>
        </w:rPr>
        <w:t xml:space="preserve">ых товаров, работ, услуг </w:t>
      </w:r>
      <w:r w:rsidRPr="00824EFA">
        <w:rPr>
          <w:rFonts w:ascii="Times New Roman" w:eastAsia="Times New Roman" w:hAnsi="Times New Roman"/>
          <w:sz w:val="28"/>
          <w:szCs w:val="28"/>
          <w:lang w:eastAsia="ru-RU"/>
        </w:rPr>
        <w:t xml:space="preserve">Заказчик по согласованию с участником вправе изменить первоначальную цену договора соответственно изменяемому объему </w:t>
      </w:r>
      <w:r w:rsidR="00F16CE5" w:rsidRPr="00824EFA">
        <w:rPr>
          <w:rFonts w:ascii="Times New Roman" w:eastAsia="Times New Roman" w:hAnsi="Times New Roman"/>
          <w:sz w:val="28"/>
          <w:szCs w:val="28"/>
          <w:lang w:eastAsia="ru-RU"/>
        </w:rPr>
        <w:t>товаров, работ, услуг</w:t>
      </w:r>
      <w:r w:rsidRPr="00824EFA">
        <w:rPr>
          <w:rFonts w:ascii="Times New Roman" w:eastAsia="Times New Roman" w:hAnsi="Times New Roman"/>
          <w:sz w:val="28"/>
          <w:szCs w:val="28"/>
          <w:lang w:eastAsia="ru-RU"/>
        </w:rPr>
        <w:t xml:space="preserve">, а при внесении </w:t>
      </w:r>
      <w:r w:rsidRPr="00824EFA">
        <w:rPr>
          <w:rFonts w:ascii="Times New Roman" w:eastAsia="Times New Roman" w:hAnsi="Times New Roman"/>
          <w:sz w:val="28"/>
          <w:szCs w:val="28"/>
          <w:lang w:eastAsia="ru-RU"/>
        </w:rPr>
        <w:lastRenderedPageBreak/>
        <w:t>соответствующих изменений в договор в связи</w:t>
      </w:r>
      <w:r w:rsidR="00F16CE5" w:rsidRPr="00824EFA">
        <w:rPr>
          <w:rFonts w:ascii="Times New Roman" w:eastAsia="Times New Roman" w:hAnsi="Times New Roman"/>
          <w:sz w:val="28"/>
          <w:szCs w:val="28"/>
          <w:lang w:eastAsia="ru-RU"/>
        </w:rPr>
        <w:t xml:space="preserve"> с сокращением объема закупаемых товара, работ, услуг </w:t>
      </w:r>
      <w:r w:rsidRPr="00824EFA">
        <w:rPr>
          <w:rFonts w:ascii="Times New Roman" w:eastAsia="Times New Roman" w:hAnsi="Times New Roman"/>
          <w:sz w:val="28"/>
          <w:szCs w:val="28"/>
          <w:lang w:eastAsia="ru-RU"/>
        </w:rPr>
        <w:t xml:space="preserve"> </w:t>
      </w:r>
      <w:r w:rsidR="00E1317E" w:rsidRPr="00824EFA">
        <w:rPr>
          <w:rFonts w:ascii="Times New Roman" w:eastAsia="Times New Roman" w:hAnsi="Times New Roman"/>
          <w:sz w:val="28"/>
          <w:szCs w:val="28"/>
          <w:lang w:eastAsia="ru-RU"/>
        </w:rPr>
        <w:t>З</w:t>
      </w:r>
      <w:r w:rsidRPr="00824EFA">
        <w:rPr>
          <w:rFonts w:ascii="Times New Roman" w:eastAsia="Times New Roman" w:hAnsi="Times New Roman"/>
          <w:sz w:val="28"/>
          <w:szCs w:val="28"/>
          <w:lang w:eastAsia="ru-RU"/>
        </w:rPr>
        <w:t xml:space="preserve">аказчик обязан изменить цену договора указанным образом; </w:t>
      </w:r>
    </w:p>
    <w:p w:rsidR="00335268" w:rsidRPr="00824EFA" w:rsidRDefault="00335268" w:rsidP="0001408C">
      <w:pPr>
        <w:numPr>
          <w:ilvl w:val="2"/>
          <w:numId w:val="13"/>
        </w:numPr>
        <w:tabs>
          <w:tab w:val="left" w:pos="0"/>
          <w:tab w:val="left" w:pos="426"/>
        </w:tabs>
        <w:spacing w:after="0" w:line="240" w:lineRule="auto"/>
        <w:ind w:left="0" w:firstLine="851"/>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335268" w:rsidRPr="00824EFA" w:rsidRDefault="00335268" w:rsidP="0001408C">
      <w:pPr>
        <w:numPr>
          <w:ilvl w:val="2"/>
          <w:numId w:val="13"/>
        </w:numPr>
        <w:tabs>
          <w:tab w:val="left" w:pos="540"/>
          <w:tab w:val="num" w:pos="1080"/>
        </w:tabs>
        <w:spacing w:after="0" w:line="240" w:lineRule="auto"/>
        <w:ind w:left="426" w:firstLine="425"/>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цену договора:</w:t>
      </w:r>
    </w:p>
    <w:p w:rsidR="00335268" w:rsidRPr="00824EFA" w:rsidRDefault="00335268" w:rsidP="00335268">
      <w:pPr>
        <w:tabs>
          <w:tab w:val="left" w:pos="540"/>
          <w:tab w:val="num" w:pos="1080"/>
        </w:tabs>
        <w:spacing w:after="0" w:line="240" w:lineRule="auto"/>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путем ее уменьшения без изменения иных условий исполнения договора,</w:t>
      </w:r>
    </w:p>
    <w:p w:rsidR="00335268" w:rsidRPr="00824EFA" w:rsidRDefault="00335268" w:rsidP="00335268">
      <w:pPr>
        <w:autoSpaceDE w:val="0"/>
        <w:autoSpaceDN w:val="0"/>
        <w:adjustRightInd w:val="0"/>
        <w:spacing w:after="0" w:line="240" w:lineRule="auto"/>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в случае инфляционного роста цен на основании показателей прогнозного индекса дефлятора, публикуемого Министерством экономическог</w:t>
      </w:r>
      <w:r w:rsidR="00C37813" w:rsidRPr="00824EFA">
        <w:rPr>
          <w:rFonts w:ascii="Times New Roman" w:eastAsia="Times New Roman" w:hAnsi="Times New Roman"/>
          <w:sz w:val="28"/>
          <w:szCs w:val="28"/>
          <w:lang w:eastAsia="ru-RU"/>
        </w:rPr>
        <w:t>о развития Российской Федерации;</w:t>
      </w:r>
    </w:p>
    <w:p w:rsidR="00335268" w:rsidRPr="00824EFA" w:rsidRDefault="00335268" w:rsidP="00335268">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в случае изменения в соответствии с законодательством Российской Федерации регулиру</w:t>
      </w:r>
      <w:r w:rsidR="00C37813" w:rsidRPr="00824EFA">
        <w:rPr>
          <w:rFonts w:ascii="Times New Roman" w:eastAsia="Times New Roman" w:hAnsi="Times New Roman"/>
          <w:sz w:val="28"/>
          <w:szCs w:val="28"/>
          <w:lang w:eastAsia="ru-RU"/>
        </w:rPr>
        <w:t>емых государством цен (тарифов);</w:t>
      </w:r>
    </w:p>
    <w:p w:rsidR="00335268" w:rsidRPr="00824EFA" w:rsidRDefault="00335268" w:rsidP="00335268">
      <w:pPr>
        <w:tabs>
          <w:tab w:val="left" w:pos="540"/>
        </w:tabs>
        <w:spacing w:after="0" w:line="240" w:lineRule="auto"/>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в случае заключения договора энергоснабжения или купли-продажи электрической энергии с гарантирующим поставщиком электрической энергии.</w:t>
      </w:r>
    </w:p>
    <w:p w:rsidR="00335268" w:rsidRPr="00824EFA" w:rsidRDefault="00335268" w:rsidP="00A90CCA">
      <w:pPr>
        <w:numPr>
          <w:ilvl w:val="1"/>
          <w:numId w:val="13"/>
        </w:numPr>
        <w:tabs>
          <w:tab w:val="left" w:pos="540"/>
          <w:tab w:val="left" w:pos="1560"/>
        </w:tabs>
        <w:spacing w:after="0" w:line="240" w:lineRule="auto"/>
        <w:ind w:left="0" w:firstLine="709"/>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В случае, если при заключении и исполнении договора </w:t>
      </w:r>
      <w:r w:rsidR="00F16CE5" w:rsidRPr="00824EFA">
        <w:rPr>
          <w:rFonts w:ascii="Times New Roman" w:eastAsia="Times New Roman" w:hAnsi="Times New Roman"/>
          <w:sz w:val="28"/>
          <w:szCs w:val="28"/>
          <w:lang w:eastAsia="ru-RU"/>
        </w:rPr>
        <w:t>изменяются объем, цена закупаемых товаров, работ, услуг</w:t>
      </w:r>
      <w:r w:rsidRPr="00824EFA">
        <w:rPr>
          <w:rFonts w:ascii="Times New Roman" w:eastAsia="Times New Roman" w:hAnsi="Times New Roman"/>
          <w:sz w:val="28"/>
          <w:szCs w:val="28"/>
          <w:lang w:eastAsia="ru-RU"/>
        </w:rPr>
        <w:t xml:space="preserve">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335268" w:rsidRPr="00824EFA" w:rsidRDefault="00335268" w:rsidP="00A90CCA">
      <w:pPr>
        <w:numPr>
          <w:ilvl w:val="1"/>
          <w:numId w:val="13"/>
        </w:numPr>
        <w:tabs>
          <w:tab w:val="left" w:pos="540"/>
          <w:tab w:val="left" w:pos="1560"/>
        </w:tabs>
        <w:spacing w:after="0" w:line="240" w:lineRule="auto"/>
        <w:ind w:left="0" w:firstLine="709"/>
        <w:jc w:val="both"/>
        <w:rPr>
          <w:rFonts w:ascii="Times New Roman" w:eastAsia="Times New Roman" w:hAnsi="Times New Roman"/>
          <w:sz w:val="28"/>
          <w:szCs w:val="28"/>
          <w:lang w:eastAsia="ru-RU"/>
        </w:rPr>
      </w:pPr>
      <w:r w:rsidRPr="00824EFA">
        <w:rPr>
          <w:rFonts w:ascii="Times New Roman" w:eastAsia="Times New Roman" w:hAnsi="Times New Roman"/>
          <w:sz w:val="28"/>
          <w:szCs w:val="28"/>
          <w:lang w:eastAsia="ru-RU"/>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004C41" w:rsidRPr="00824EFA" w:rsidRDefault="00335268" w:rsidP="00A90CCA">
      <w:pPr>
        <w:numPr>
          <w:ilvl w:val="1"/>
          <w:numId w:val="13"/>
        </w:numPr>
        <w:tabs>
          <w:tab w:val="left" w:pos="540"/>
          <w:tab w:val="left" w:pos="1560"/>
          <w:tab w:val="left" w:pos="1701"/>
        </w:tabs>
        <w:spacing w:after="0" w:line="240" w:lineRule="auto"/>
        <w:ind w:left="0" w:firstLine="709"/>
        <w:jc w:val="both"/>
        <w:rPr>
          <w:rFonts w:ascii="Times New Roman" w:hAnsi="Times New Roman"/>
          <w:sz w:val="28"/>
          <w:szCs w:val="28"/>
        </w:rPr>
      </w:pPr>
      <w:r w:rsidRPr="00824EFA">
        <w:rPr>
          <w:rFonts w:ascii="Times New Roman" w:eastAsia="Times New Roman" w:hAnsi="Times New Roman"/>
          <w:sz w:val="28"/>
          <w:szCs w:val="28"/>
          <w:lang w:eastAsia="ru-RU"/>
        </w:rPr>
        <w:t>Расторжение договора допускается по основаниям и в порядке, предусмотренно</w:t>
      </w:r>
      <w:r w:rsidR="00C37813" w:rsidRPr="00824EFA">
        <w:rPr>
          <w:rFonts w:ascii="Times New Roman" w:eastAsia="Times New Roman" w:hAnsi="Times New Roman"/>
          <w:sz w:val="28"/>
          <w:szCs w:val="28"/>
          <w:lang w:eastAsia="ru-RU"/>
        </w:rPr>
        <w:t>м гражданским законодательством.</w:t>
      </w:r>
    </w:p>
    <w:sectPr w:rsidR="00004C41" w:rsidRPr="00824EFA" w:rsidSect="005F4DA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42E" w:rsidRDefault="00B3642E" w:rsidP="00335268">
      <w:pPr>
        <w:spacing w:after="0" w:line="240" w:lineRule="auto"/>
      </w:pPr>
      <w:r>
        <w:separator/>
      </w:r>
    </w:p>
  </w:endnote>
  <w:endnote w:type="continuationSeparator" w:id="0">
    <w:p w:rsidR="00B3642E" w:rsidRDefault="00B3642E" w:rsidP="00335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18" w:rsidRDefault="00EF4618" w:rsidP="0033526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F4618" w:rsidRDefault="00EF4618" w:rsidP="0033526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9ED" w:rsidRDefault="008409ED">
    <w:pPr>
      <w:pStyle w:val="a9"/>
      <w:jc w:val="right"/>
    </w:pPr>
    <w:fldSimple w:instr=" PAGE   \* MERGEFORMAT ">
      <w:r w:rsidR="00D05606">
        <w:rPr>
          <w:noProof/>
        </w:rPr>
        <w:t>24</w:t>
      </w:r>
    </w:fldSimple>
  </w:p>
  <w:p w:rsidR="00EF4618" w:rsidRPr="008409ED" w:rsidRDefault="00EF4618" w:rsidP="00335268">
    <w:pPr>
      <w:pStyle w:val="a9"/>
      <w:ind w:right="360"/>
      <w:rPr>
        <w:i/>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9ED" w:rsidRDefault="008409ED">
    <w:pPr>
      <w:pStyle w:val="a9"/>
      <w:jc w:val="right"/>
    </w:pPr>
    <w:fldSimple w:instr=" PAGE   \* MERGEFORMAT ">
      <w:r w:rsidR="00D05606">
        <w:rPr>
          <w:noProof/>
        </w:rPr>
        <w:t>1</w:t>
      </w:r>
    </w:fldSimple>
  </w:p>
  <w:p w:rsidR="008D174D" w:rsidRDefault="008D174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42E" w:rsidRDefault="00B3642E" w:rsidP="00335268">
      <w:pPr>
        <w:spacing w:after="0" w:line="240" w:lineRule="auto"/>
      </w:pPr>
      <w:r>
        <w:separator/>
      </w:r>
    </w:p>
  </w:footnote>
  <w:footnote w:type="continuationSeparator" w:id="0">
    <w:p w:rsidR="00B3642E" w:rsidRDefault="00B3642E" w:rsidP="003352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74D" w:rsidRDefault="008D174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74D" w:rsidRDefault="008D174D">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74D" w:rsidRDefault="008D174D">
    <w:pPr>
      <w:pStyle w:val="ac"/>
    </w:pPr>
    <w:r>
      <w:rPr>
        <w:noProof/>
        <w:lang w:eastAsia="zh-TW"/>
      </w:rPr>
      <w:pict>
        <v:rect id="_x0000_s2049" style="position:absolute;margin-left:572.6pt;margin-top:404.8pt;width:22.7pt;height:25.95pt;z-index:251657728;mso-width-percent:800;mso-position-horizontal-relative:page;mso-position-vertical-relative:page;mso-width-percent:800;mso-width-relative:right-margin-area" o:allowincell="f" stroked="f">
          <v:textbox>
            <w:txbxContent>
              <w:p w:rsidR="008D174D" w:rsidRDefault="008D174D">
                <w:pPr>
                  <w:pBdr>
                    <w:bottom w:val="single" w:sz="4" w:space="1" w:color="auto"/>
                  </w:pBdr>
                </w:pPr>
                <w:fldSimple w:instr=" PAGE   \* MERGEFORMAT ">
                  <w:r w:rsidR="00D05606">
                    <w:rPr>
                      <w:noProof/>
                    </w:rPr>
                    <w:t>1</w:t>
                  </w:r>
                </w:fldSimple>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6A7"/>
    <w:multiLevelType w:val="multilevel"/>
    <w:tmpl w:val="C846C36C"/>
    <w:lvl w:ilvl="0">
      <w:start w:val="1"/>
      <w:numFmt w:val="decimal"/>
      <w:lvlText w:val="%1."/>
      <w:lvlJc w:val="left"/>
      <w:pPr>
        <w:ind w:left="792" w:hanging="360"/>
      </w:pPr>
      <w:rPr>
        <w:rFonts w:hint="default"/>
      </w:rPr>
    </w:lvl>
    <w:lvl w:ilvl="1">
      <w:start w:val="2"/>
      <w:numFmt w:val="decimal"/>
      <w:isLgl/>
      <w:lvlText w:val="%1.%2."/>
      <w:lvlJc w:val="left"/>
      <w:pPr>
        <w:ind w:left="720" w:hanging="720"/>
      </w:pPr>
      <w:rPr>
        <w:rFonts w:hint="default"/>
        <w:b w:val="0"/>
      </w:rPr>
    </w:lvl>
    <w:lvl w:ilvl="2">
      <w:start w:val="1"/>
      <w:numFmt w:val="decimal"/>
      <w:isLgl/>
      <w:lvlText w:val="%1.%2.%3."/>
      <w:lvlJc w:val="left"/>
      <w:pPr>
        <w:ind w:left="1152" w:hanging="720"/>
      </w:pPr>
      <w:rPr>
        <w:rFonts w:hint="default"/>
        <w:b w:val="0"/>
      </w:rPr>
    </w:lvl>
    <w:lvl w:ilvl="3">
      <w:start w:val="1"/>
      <w:numFmt w:val="decimal"/>
      <w:isLgl/>
      <w:lvlText w:val="%1.%2.%3.%4."/>
      <w:lvlJc w:val="left"/>
      <w:pPr>
        <w:ind w:left="1512" w:hanging="1080"/>
      </w:pPr>
      <w:rPr>
        <w:rFonts w:hint="default"/>
        <w:b w:val="0"/>
      </w:rPr>
    </w:lvl>
    <w:lvl w:ilvl="4">
      <w:start w:val="1"/>
      <w:numFmt w:val="decimal"/>
      <w:isLgl/>
      <w:lvlText w:val="%1.%2.%3.%4.%5."/>
      <w:lvlJc w:val="left"/>
      <w:pPr>
        <w:ind w:left="1872" w:hanging="1440"/>
      </w:pPr>
      <w:rPr>
        <w:rFonts w:hint="default"/>
        <w:b w:val="0"/>
      </w:rPr>
    </w:lvl>
    <w:lvl w:ilvl="5">
      <w:start w:val="1"/>
      <w:numFmt w:val="decimal"/>
      <w:isLgl/>
      <w:lvlText w:val="%1.%2.%3.%4.%5.%6."/>
      <w:lvlJc w:val="left"/>
      <w:pPr>
        <w:ind w:left="1872" w:hanging="1440"/>
      </w:pPr>
      <w:rPr>
        <w:rFonts w:hint="default"/>
        <w:b w:val="0"/>
      </w:rPr>
    </w:lvl>
    <w:lvl w:ilvl="6">
      <w:start w:val="1"/>
      <w:numFmt w:val="decimal"/>
      <w:isLgl/>
      <w:lvlText w:val="%1.%2.%3.%4.%5.%6.%7."/>
      <w:lvlJc w:val="left"/>
      <w:pPr>
        <w:ind w:left="2232" w:hanging="1800"/>
      </w:pPr>
      <w:rPr>
        <w:rFonts w:hint="default"/>
        <w:b w:val="0"/>
      </w:rPr>
    </w:lvl>
    <w:lvl w:ilvl="7">
      <w:start w:val="1"/>
      <w:numFmt w:val="decimal"/>
      <w:isLgl/>
      <w:lvlText w:val="%1.%2.%3.%4.%5.%6.%7.%8."/>
      <w:lvlJc w:val="left"/>
      <w:pPr>
        <w:ind w:left="2232" w:hanging="1800"/>
      </w:pPr>
      <w:rPr>
        <w:rFonts w:hint="default"/>
        <w:b w:val="0"/>
      </w:rPr>
    </w:lvl>
    <w:lvl w:ilvl="8">
      <w:start w:val="1"/>
      <w:numFmt w:val="decimal"/>
      <w:isLgl/>
      <w:lvlText w:val="%1.%2.%3.%4.%5.%6.%7.%8.%9."/>
      <w:lvlJc w:val="left"/>
      <w:pPr>
        <w:ind w:left="2592" w:hanging="2160"/>
      </w:pPr>
      <w:rPr>
        <w:rFonts w:hint="default"/>
        <w:b w:val="0"/>
      </w:rPr>
    </w:lvl>
  </w:abstractNum>
  <w:abstractNum w:abstractNumId="1">
    <w:nsid w:val="091407F9"/>
    <w:multiLevelType w:val="hybridMultilevel"/>
    <w:tmpl w:val="FA24F81E"/>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359CE"/>
    <w:multiLevelType w:val="multilevel"/>
    <w:tmpl w:val="F8D80BDA"/>
    <w:lvl w:ilvl="0">
      <w:start w:val="14"/>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6F7DB1"/>
    <w:multiLevelType w:val="multilevel"/>
    <w:tmpl w:val="86561D3A"/>
    <w:lvl w:ilvl="0">
      <w:start w:val="12"/>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6103F3"/>
    <w:multiLevelType w:val="hybridMultilevel"/>
    <w:tmpl w:val="8DA68380"/>
    <w:lvl w:ilvl="0" w:tplc="4E9C213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3842A6"/>
    <w:multiLevelType w:val="multilevel"/>
    <w:tmpl w:val="CD5E1AB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CE4BA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56B3FD4"/>
    <w:multiLevelType w:val="multilevel"/>
    <w:tmpl w:val="F37A1D2A"/>
    <w:lvl w:ilvl="0">
      <w:start w:val="12"/>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7E79B6"/>
    <w:multiLevelType w:val="multilevel"/>
    <w:tmpl w:val="E0E07EB8"/>
    <w:lvl w:ilvl="0">
      <w:start w:val="6"/>
      <w:numFmt w:val="decimal"/>
      <w:lvlText w:val="%1."/>
      <w:lvlJc w:val="left"/>
      <w:pPr>
        <w:ind w:left="450" w:hanging="450"/>
      </w:pPr>
      <w:rPr>
        <w:rFonts w:hint="default"/>
        <w:b/>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67770421"/>
    <w:multiLevelType w:val="hybridMultilevel"/>
    <w:tmpl w:val="9574F948"/>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start w:val="7"/>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67BA1FA6"/>
    <w:multiLevelType w:val="multilevel"/>
    <w:tmpl w:val="ED6C0194"/>
    <w:lvl w:ilvl="0">
      <w:start w:val="1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C523B47"/>
    <w:multiLevelType w:val="hybridMultilevel"/>
    <w:tmpl w:val="4E98B39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FF2350A"/>
    <w:multiLevelType w:val="hybridMultilevel"/>
    <w:tmpl w:val="775EC76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1"/>
  </w:num>
  <w:num w:numId="3">
    <w:abstractNumId w:val="9"/>
  </w:num>
  <w:num w:numId="4">
    <w:abstractNumId w:val="5"/>
  </w:num>
  <w:num w:numId="5">
    <w:abstractNumId w:val="6"/>
  </w:num>
  <w:num w:numId="6">
    <w:abstractNumId w:val="1"/>
  </w:num>
  <w:num w:numId="7">
    <w:abstractNumId w:val="0"/>
  </w:num>
  <w:num w:numId="8">
    <w:abstractNumId w:val="12"/>
  </w:num>
  <w:num w:numId="9">
    <w:abstractNumId w:val="8"/>
  </w:num>
  <w:num w:numId="10">
    <w:abstractNumId w:val="7"/>
  </w:num>
  <w:num w:numId="11">
    <w:abstractNumId w:val="3"/>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3074">
      <o:colormenu v:ext="edit" fillcolor="none"/>
    </o:shapedefaults>
    <o:shapelayout v:ext="edit">
      <o:idmap v:ext="edit" data="2"/>
    </o:shapelayout>
  </w:hdrShapeDefaults>
  <w:footnotePr>
    <w:footnote w:id="-1"/>
    <w:footnote w:id="0"/>
  </w:footnotePr>
  <w:endnotePr>
    <w:endnote w:id="-1"/>
    <w:endnote w:id="0"/>
  </w:endnotePr>
  <w:compat/>
  <w:rsids>
    <w:rsidRoot w:val="0099636E"/>
    <w:rsid w:val="00004C41"/>
    <w:rsid w:val="00010887"/>
    <w:rsid w:val="00013DBA"/>
    <w:rsid w:val="0001408C"/>
    <w:rsid w:val="00021E19"/>
    <w:rsid w:val="0007522D"/>
    <w:rsid w:val="000768F3"/>
    <w:rsid w:val="00076CE3"/>
    <w:rsid w:val="00084809"/>
    <w:rsid w:val="000919FC"/>
    <w:rsid w:val="000B62A7"/>
    <w:rsid w:val="000C2832"/>
    <w:rsid w:val="000C5FF7"/>
    <w:rsid w:val="000D0B3B"/>
    <w:rsid w:val="000E0343"/>
    <w:rsid w:val="000E2166"/>
    <w:rsid w:val="000E3481"/>
    <w:rsid w:val="000E5C85"/>
    <w:rsid w:val="000F0201"/>
    <w:rsid w:val="000F02DD"/>
    <w:rsid w:val="001056AB"/>
    <w:rsid w:val="001109BD"/>
    <w:rsid w:val="001109F7"/>
    <w:rsid w:val="00112C4A"/>
    <w:rsid w:val="001156D9"/>
    <w:rsid w:val="00126D5E"/>
    <w:rsid w:val="00134943"/>
    <w:rsid w:val="00136646"/>
    <w:rsid w:val="001417D5"/>
    <w:rsid w:val="00157664"/>
    <w:rsid w:val="001636C1"/>
    <w:rsid w:val="0018196D"/>
    <w:rsid w:val="001825A6"/>
    <w:rsid w:val="0019005D"/>
    <w:rsid w:val="001A0859"/>
    <w:rsid w:val="001A14E4"/>
    <w:rsid w:val="001A2332"/>
    <w:rsid w:val="001A5565"/>
    <w:rsid w:val="001B3EC5"/>
    <w:rsid w:val="001B4DFE"/>
    <w:rsid w:val="001C3286"/>
    <w:rsid w:val="001C4D3B"/>
    <w:rsid w:val="001D4F27"/>
    <w:rsid w:val="001D7BAC"/>
    <w:rsid w:val="001E4EB5"/>
    <w:rsid w:val="001E7358"/>
    <w:rsid w:val="001F5AB3"/>
    <w:rsid w:val="001F62E0"/>
    <w:rsid w:val="00212381"/>
    <w:rsid w:val="00213E8A"/>
    <w:rsid w:val="00241531"/>
    <w:rsid w:val="002465D9"/>
    <w:rsid w:val="002506FB"/>
    <w:rsid w:val="00262898"/>
    <w:rsid w:val="00263CDD"/>
    <w:rsid w:val="00263D77"/>
    <w:rsid w:val="00266F3D"/>
    <w:rsid w:val="002712E7"/>
    <w:rsid w:val="00281CEE"/>
    <w:rsid w:val="002A1FEB"/>
    <w:rsid w:val="002A54FB"/>
    <w:rsid w:val="002B5E4C"/>
    <w:rsid w:val="002C55AB"/>
    <w:rsid w:val="002C71FD"/>
    <w:rsid w:val="002D2C3D"/>
    <w:rsid w:val="002D2FF3"/>
    <w:rsid w:val="002D3FDB"/>
    <w:rsid w:val="002D51B9"/>
    <w:rsid w:val="002F0F39"/>
    <w:rsid w:val="0030257A"/>
    <w:rsid w:val="003073C2"/>
    <w:rsid w:val="00307A2D"/>
    <w:rsid w:val="0031118E"/>
    <w:rsid w:val="003225DD"/>
    <w:rsid w:val="00323D7E"/>
    <w:rsid w:val="003241BF"/>
    <w:rsid w:val="00331184"/>
    <w:rsid w:val="00332AC0"/>
    <w:rsid w:val="00335268"/>
    <w:rsid w:val="00340AC5"/>
    <w:rsid w:val="00341C09"/>
    <w:rsid w:val="00352F6E"/>
    <w:rsid w:val="003566E5"/>
    <w:rsid w:val="00357424"/>
    <w:rsid w:val="0036641D"/>
    <w:rsid w:val="00370E63"/>
    <w:rsid w:val="00375CA0"/>
    <w:rsid w:val="0038053E"/>
    <w:rsid w:val="00385DDC"/>
    <w:rsid w:val="00390F45"/>
    <w:rsid w:val="00392791"/>
    <w:rsid w:val="0039608B"/>
    <w:rsid w:val="003B071F"/>
    <w:rsid w:val="003B4CF0"/>
    <w:rsid w:val="003B54C9"/>
    <w:rsid w:val="003C1689"/>
    <w:rsid w:val="003C1DC3"/>
    <w:rsid w:val="003C2326"/>
    <w:rsid w:val="003C5AEE"/>
    <w:rsid w:val="003C6878"/>
    <w:rsid w:val="003D270C"/>
    <w:rsid w:val="003E7186"/>
    <w:rsid w:val="003F255F"/>
    <w:rsid w:val="003F3958"/>
    <w:rsid w:val="003F42B8"/>
    <w:rsid w:val="00416957"/>
    <w:rsid w:val="0042111F"/>
    <w:rsid w:val="0042577D"/>
    <w:rsid w:val="00430CDA"/>
    <w:rsid w:val="00436BB0"/>
    <w:rsid w:val="00437389"/>
    <w:rsid w:val="00442D29"/>
    <w:rsid w:val="00450835"/>
    <w:rsid w:val="00461C0D"/>
    <w:rsid w:val="004643D7"/>
    <w:rsid w:val="00471D1F"/>
    <w:rsid w:val="00476E06"/>
    <w:rsid w:val="00482B26"/>
    <w:rsid w:val="00482FE8"/>
    <w:rsid w:val="00483390"/>
    <w:rsid w:val="004842D4"/>
    <w:rsid w:val="00484CEE"/>
    <w:rsid w:val="0049115B"/>
    <w:rsid w:val="004A6FBF"/>
    <w:rsid w:val="004B1323"/>
    <w:rsid w:val="004B64D2"/>
    <w:rsid w:val="004C0065"/>
    <w:rsid w:val="004C555F"/>
    <w:rsid w:val="004E2A3D"/>
    <w:rsid w:val="004E5FEC"/>
    <w:rsid w:val="00526FFE"/>
    <w:rsid w:val="005272B5"/>
    <w:rsid w:val="00531572"/>
    <w:rsid w:val="00544421"/>
    <w:rsid w:val="00544430"/>
    <w:rsid w:val="00553526"/>
    <w:rsid w:val="0055472D"/>
    <w:rsid w:val="00556F94"/>
    <w:rsid w:val="00561703"/>
    <w:rsid w:val="00565443"/>
    <w:rsid w:val="00567210"/>
    <w:rsid w:val="00573C6D"/>
    <w:rsid w:val="00584E57"/>
    <w:rsid w:val="00584F7E"/>
    <w:rsid w:val="005A47AF"/>
    <w:rsid w:val="005A76B6"/>
    <w:rsid w:val="005B1DFC"/>
    <w:rsid w:val="005B68DC"/>
    <w:rsid w:val="005C2D38"/>
    <w:rsid w:val="005C442E"/>
    <w:rsid w:val="005C7972"/>
    <w:rsid w:val="005D2D41"/>
    <w:rsid w:val="005D4625"/>
    <w:rsid w:val="005E65FE"/>
    <w:rsid w:val="005E7917"/>
    <w:rsid w:val="005F4DA9"/>
    <w:rsid w:val="00603B41"/>
    <w:rsid w:val="0061515D"/>
    <w:rsid w:val="006174AE"/>
    <w:rsid w:val="00626236"/>
    <w:rsid w:val="00626C7C"/>
    <w:rsid w:val="0062794A"/>
    <w:rsid w:val="006349A5"/>
    <w:rsid w:val="00646CC1"/>
    <w:rsid w:val="00660D3D"/>
    <w:rsid w:val="0066770A"/>
    <w:rsid w:val="006766DD"/>
    <w:rsid w:val="00676EF4"/>
    <w:rsid w:val="00677E93"/>
    <w:rsid w:val="00683426"/>
    <w:rsid w:val="0069056E"/>
    <w:rsid w:val="0069472B"/>
    <w:rsid w:val="00697D2F"/>
    <w:rsid w:val="006A2BA8"/>
    <w:rsid w:val="006A5F9E"/>
    <w:rsid w:val="006B1799"/>
    <w:rsid w:val="006B33AD"/>
    <w:rsid w:val="006C1FEF"/>
    <w:rsid w:val="006F306D"/>
    <w:rsid w:val="006F57B2"/>
    <w:rsid w:val="006F6C4B"/>
    <w:rsid w:val="006F6ED6"/>
    <w:rsid w:val="006F72A3"/>
    <w:rsid w:val="00703073"/>
    <w:rsid w:val="00711181"/>
    <w:rsid w:val="00714716"/>
    <w:rsid w:val="00715960"/>
    <w:rsid w:val="00723F45"/>
    <w:rsid w:val="00726D97"/>
    <w:rsid w:val="00743984"/>
    <w:rsid w:val="00752600"/>
    <w:rsid w:val="00760F7C"/>
    <w:rsid w:val="00771C8E"/>
    <w:rsid w:val="007759E6"/>
    <w:rsid w:val="00777996"/>
    <w:rsid w:val="00781B74"/>
    <w:rsid w:val="00784617"/>
    <w:rsid w:val="00796281"/>
    <w:rsid w:val="007B03CA"/>
    <w:rsid w:val="007B57B6"/>
    <w:rsid w:val="007C19E9"/>
    <w:rsid w:val="007C4285"/>
    <w:rsid w:val="007D5245"/>
    <w:rsid w:val="007E47D7"/>
    <w:rsid w:val="007E4C54"/>
    <w:rsid w:val="007E7547"/>
    <w:rsid w:val="007F47F4"/>
    <w:rsid w:val="007F49AA"/>
    <w:rsid w:val="007F70C3"/>
    <w:rsid w:val="00800E1C"/>
    <w:rsid w:val="00814030"/>
    <w:rsid w:val="00816558"/>
    <w:rsid w:val="008234AA"/>
    <w:rsid w:val="00824EFA"/>
    <w:rsid w:val="00826842"/>
    <w:rsid w:val="00832F62"/>
    <w:rsid w:val="008409ED"/>
    <w:rsid w:val="00840AA3"/>
    <w:rsid w:val="00864F40"/>
    <w:rsid w:val="00870931"/>
    <w:rsid w:val="00883E8A"/>
    <w:rsid w:val="00884E7E"/>
    <w:rsid w:val="008B2BAA"/>
    <w:rsid w:val="008C4159"/>
    <w:rsid w:val="008D174D"/>
    <w:rsid w:val="008E0186"/>
    <w:rsid w:val="008F01FD"/>
    <w:rsid w:val="008F180B"/>
    <w:rsid w:val="008F1F3A"/>
    <w:rsid w:val="008F4904"/>
    <w:rsid w:val="00910238"/>
    <w:rsid w:val="009200AE"/>
    <w:rsid w:val="0092082C"/>
    <w:rsid w:val="009258EA"/>
    <w:rsid w:val="00927A12"/>
    <w:rsid w:val="00930AC0"/>
    <w:rsid w:val="00932618"/>
    <w:rsid w:val="00933359"/>
    <w:rsid w:val="009522DF"/>
    <w:rsid w:val="009541AE"/>
    <w:rsid w:val="00956546"/>
    <w:rsid w:val="00960D93"/>
    <w:rsid w:val="00961DD1"/>
    <w:rsid w:val="009751DF"/>
    <w:rsid w:val="00984177"/>
    <w:rsid w:val="00984C3B"/>
    <w:rsid w:val="009862BE"/>
    <w:rsid w:val="0099636E"/>
    <w:rsid w:val="009A1EF0"/>
    <w:rsid w:val="009A38CD"/>
    <w:rsid w:val="009B1850"/>
    <w:rsid w:val="009B739D"/>
    <w:rsid w:val="009C5B48"/>
    <w:rsid w:val="009D1606"/>
    <w:rsid w:val="009D2F7A"/>
    <w:rsid w:val="009D4F3E"/>
    <w:rsid w:val="009E3F1F"/>
    <w:rsid w:val="009F1325"/>
    <w:rsid w:val="009F4F4D"/>
    <w:rsid w:val="009F794E"/>
    <w:rsid w:val="00A001D6"/>
    <w:rsid w:val="00A02FB4"/>
    <w:rsid w:val="00A23CB8"/>
    <w:rsid w:val="00A23F9C"/>
    <w:rsid w:val="00A353A6"/>
    <w:rsid w:val="00A415C8"/>
    <w:rsid w:val="00A4729B"/>
    <w:rsid w:val="00A4745B"/>
    <w:rsid w:val="00A5660E"/>
    <w:rsid w:val="00A77CA1"/>
    <w:rsid w:val="00A80605"/>
    <w:rsid w:val="00A83A55"/>
    <w:rsid w:val="00A873E1"/>
    <w:rsid w:val="00A90CCA"/>
    <w:rsid w:val="00A93985"/>
    <w:rsid w:val="00A958A9"/>
    <w:rsid w:val="00AA44EA"/>
    <w:rsid w:val="00AB206B"/>
    <w:rsid w:val="00AC2E8E"/>
    <w:rsid w:val="00AC53FE"/>
    <w:rsid w:val="00AC63AF"/>
    <w:rsid w:val="00AD1F7C"/>
    <w:rsid w:val="00AE0727"/>
    <w:rsid w:val="00AF0070"/>
    <w:rsid w:val="00AF0508"/>
    <w:rsid w:val="00AF16CC"/>
    <w:rsid w:val="00AF319C"/>
    <w:rsid w:val="00AF5E4F"/>
    <w:rsid w:val="00AF7CEF"/>
    <w:rsid w:val="00B12F9A"/>
    <w:rsid w:val="00B14A71"/>
    <w:rsid w:val="00B20BD3"/>
    <w:rsid w:val="00B217B9"/>
    <w:rsid w:val="00B22E35"/>
    <w:rsid w:val="00B3642E"/>
    <w:rsid w:val="00B475D0"/>
    <w:rsid w:val="00B52EFC"/>
    <w:rsid w:val="00B53048"/>
    <w:rsid w:val="00B6110A"/>
    <w:rsid w:val="00B667F1"/>
    <w:rsid w:val="00B70784"/>
    <w:rsid w:val="00B75962"/>
    <w:rsid w:val="00B81299"/>
    <w:rsid w:val="00B854F5"/>
    <w:rsid w:val="00B8714C"/>
    <w:rsid w:val="00B87949"/>
    <w:rsid w:val="00B949E1"/>
    <w:rsid w:val="00B96FCD"/>
    <w:rsid w:val="00BA17A1"/>
    <w:rsid w:val="00BB5A05"/>
    <w:rsid w:val="00BB695A"/>
    <w:rsid w:val="00BC7B9E"/>
    <w:rsid w:val="00BE46AA"/>
    <w:rsid w:val="00BE60A4"/>
    <w:rsid w:val="00BE6852"/>
    <w:rsid w:val="00BF6E22"/>
    <w:rsid w:val="00C037E0"/>
    <w:rsid w:val="00C121DF"/>
    <w:rsid w:val="00C12DF4"/>
    <w:rsid w:val="00C22633"/>
    <w:rsid w:val="00C25756"/>
    <w:rsid w:val="00C265A7"/>
    <w:rsid w:val="00C31C48"/>
    <w:rsid w:val="00C34D9C"/>
    <w:rsid w:val="00C37813"/>
    <w:rsid w:val="00C46807"/>
    <w:rsid w:val="00C55E61"/>
    <w:rsid w:val="00C64BF0"/>
    <w:rsid w:val="00C64EF2"/>
    <w:rsid w:val="00C7494F"/>
    <w:rsid w:val="00C933FB"/>
    <w:rsid w:val="00CA6281"/>
    <w:rsid w:val="00CB0523"/>
    <w:rsid w:val="00CB37D5"/>
    <w:rsid w:val="00CC2CB3"/>
    <w:rsid w:val="00CD5A39"/>
    <w:rsid w:val="00CE37A1"/>
    <w:rsid w:val="00CE437B"/>
    <w:rsid w:val="00D05606"/>
    <w:rsid w:val="00D1640F"/>
    <w:rsid w:val="00D47CBE"/>
    <w:rsid w:val="00D50BCE"/>
    <w:rsid w:val="00D5186C"/>
    <w:rsid w:val="00D55B83"/>
    <w:rsid w:val="00D6742A"/>
    <w:rsid w:val="00D72237"/>
    <w:rsid w:val="00D74392"/>
    <w:rsid w:val="00D74958"/>
    <w:rsid w:val="00D76535"/>
    <w:rsid w:val="00D84EC5"/>
    <w:rsid w:val="00D947C0"/>
    <w:rsid w:val="00DA2AE9"/>
    <w:rsid w:val="00DA4EFE"/>
    <w:rsid w:val="00DA55B6"/>
    <w:rsid w:val="00DB0455"/>
    <w:rsid w:val="00DB0A19"/>
    <w:rsid w:val="00DB5090"/>
    <w:rsid w:val="00DD0152"/>
    <w:rsid w:val="00DD1B73"/>
    <w:rsid w:val="00DD6BBB"/>
    <w:rsid w:val="00DF2301"/>
    <w:rsid w:val="00E03908"/>
    <w:rsid w:val="00E075AB"/>
    <w:rsid w:val="00E1317E"/>
    <w:rsid w:val="00E169E5"/>
    <w:rsid w:val="00E265A9"/>
    <w:rsid w:val="00E3403E"/>
    <w:rsid w:val="00E34E67"/>
    <w:rsid w:val="00E40A4A"/>
    <w:rsid w:val="00E438B9"/>
    <w:rsid w:val="00E45401"/>
    <w:rsid w:val="00E52CDF"/>
    <w:rsid w:val="00E575AD"/>
    <w:rsid w:val="00E661A3"/>
    <w:rsid w:val="00E746D9"/>
    <w:rsid w:val="00E74CE6"/>
    <w:rsid w:val="00E76B9D"/>
    <w:rsid w:val="00E82F8E"/>
    <w:rsid w:val="00E84A29"/>
    <w:rsid w:val="00E85B20"/>
    <w:rsid w:val="00E940B7"/>
    <w:rsid w:val="00E9414E"/>
    <w:rsid w:val="00EA0D20"/>
    <w:rsid w:val="00EB3AEA"/>
    <w:rsid w:val="00EB70B6"/>
    <w:rsid w:val="00EC127F"/>
    <w:rsid w:val="00EC16F5"/>
    <w:rsid w:val="00EC6329"/>
    <w:rsid w:val="00EE7A38"/>
    <w:rsid w:val="00EF0639"/>
    <w:rsid w:val="00EF25DA"/>
    <w:rsid w:val="00EF2611"/>
    <w:rsid w:val="00EF4618"/>
    <w:rsid w:val="00F05C04"/>
    <w:rsid w:val="00F12F26"/>
    <w:rsid w:val="00F16CE5"/>
    <w:rsid w:val="00F17B1E"/>
    <w:rsid w:val="00F21672"/>
    <w:rsid w:val="00F23344"/>
    <w:rsid w:val="00F23D53"/>
    <w:rsid w:val="00F24031"/>
    <w:rsid w:val="00F248FB"/>
    <w:rsid w:val="00F74C04"/>
    <w:rsid w:val="00F76B93"/>
    <w:rsid w:val="00F76E40"/>
    <w:rsid w:val="00F80A23"/>
    <w:rsid w:val="00F81FE5"/>
    <w:rsid w:val="00F9696A"/>
    <w:rsid w:val="00FA6793"/>
    <w:rsid w:val="00FB0A30"/>
    <w:rsid w:val="00FB4B7C"/>
    <w:rsid w:val="00FB692F"/>
    <w:rsid w:val="00FB6BF1"/>
    <w:rsid w:val="00FB78CE"/>
    <w:rsid w:val="00FC4C0D"/>
    <w:rsid w:val="00FD052F"/>
    <w:rsid w:val="00FD236E"/>
    <w:rsid w:val="00FE169E"/>
    <w:rsid w:val="00FE5A33"/>
    <w:rsid w:val="00FF0908"/>
    <w:rsid w:val="00FF1787"/>
    <w:rsid w:val="00FF5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4D3B"/>
    <w:pPr>
      <w:spacing w:after="200" w:line="276" w:lineRule="auto"/>
    </w:pPr>
    <w:rPr>
      <w:sz w:val="22"/>
      <w:szCs w:val="22"/>
      <w:lang w:eastAsia="en-US"/>
    </w:rPr>
  </w:style>
  <w:style w:type="paragraph" w:styleId="1">
    <w:name w:val="heading 1"/>
    <w:aliases w:val="Заголовок 1_стандарта"/>
    <w:basedOn w:val="a"/>
    <w:next w:val="a"/>
    <w:link w:val="10"/>
    <w:qFormat/>
    <w:rsid w:val="00335268"/>
    <w:pPr>
      <w:keepNext/>
      <w:keepLines/>
      <w:suppressAutoHyphens/>
      <w:spacing w:before="360" w:after="120" w:line="240" w:lineRule="auto"/>
      <w:jc w:val="center"/>
      <w:outlineLvl w:val="0"/>
    </w:pPr>
    <w:rPr>
      <w:rFonts w:ascii="Times New Roman" w:eastAsia="Times New Roman" w:hAnsi="Times New Roman"/>
      <w:b/>
      <w:snapToGrid w:val="0"/>
      <w:kern w:val="28"/>
      <w:sz w:val="36"/>
      <w:szCs w:val="20"/>
      <w:lang w:eastAsia="ru-RU"/>
    </w:rPr>
  </w:style>
  <w:style w:type="paragraph" w:styleId="2">
    <w:name w:val="heading 2"/>
    <w:basedOn w:val="a"/>
    <w:next w:val="-3"/>
    <w:link w:val="20"/>
    <w:qFormat/>
    <w:rsid w:val="00335268"/>
    <w:pPr>
      <w:keepNext/>
      <w:tabs>
        <w:tab w:val="num" w:pos="1701"/>
      </w:tabs>
      <w:suppressAutoHyphens/>
      <w:spacing w:before="360" w:after="120" w:line="240" w:lineRule="auto"/>
      <w:ind w:left="1701" w:hanging="1134"/>
      <w:outlineLvl w:val="1"/>
    </w:pPr>
    <w:rPr>
      <w:rFonts w:ascii="Times New Roman" w:eastAsia="Times New Roman" w:hAnsi="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
    <w:link w:val="1"/>
    <w:rsid w:val="00335268"/>
    <w:rPr>
      <w:rFonts w:ascii="Times New Roman" w:eastAsia="Times New Roman" w:hAnsi="Times New Roman" w:cs="Times New Roman"/>
      <w:b/>
      <w:snapToGrid/>
      <w:kern w:val="28"/>
      <w:sz w:val="36"/>
      <w:szCs w:val="20"/>
      <w:lang w:eastAsia="ru-RU"/>
    </w:rPr>
  </w:style>
  <w:style w:type="character" w:customStyle="1" w:styleId="20">
    <w:name w:val="Заголовок 2 Знак"/>
    <w:link w:val="2"/>
    <w:rsid w:val="00335268"/>
    <w:rPr>
      <w:rFonts w:ascii="Times New Roman" w:eastAsia="Times New Roman" w:hAnsi="Times New Roman" w:cs="Times New Roman"/>
      <w:b/>
      <w:bCs/>
      <w:sz w:val="32"/>
      <w:szCs w:val="32"/>
      <w:lang w:eastAsia="ru-RU"/>
    </w:rPr>
  </w:style>
  <w:style w:type="numbering" w:customStyle="1" w:styleId="11">
    <w:name w:val="Нет списка1"/>
    <w:next w:val="a2"/>
    <w:semiHidden/>
    <w:rsid w:val="00335268"/>
  </w:style>
  <w:style w:type="paragraph" w:styleId="a3">
    <w:name w:val="Body Text"/>
    <w:basedOn w:val="a"/>
    <w:link w:val="a4"/>
    <w:rsid w:val="00335268"/>
    <w:pPr>
      <w:spacing w:after="120" w:line="360" w:lineRule="auto"/>
      <w:ind w:firstLine="851"/>
      <w:jc w:val="both"/>
    </w:pPr>
    <w:rPr>
      <w:rFonts w:ascii="Times New Roman" w:eastAsia="Times New Roman" w:hAnsi="Times New Roman"/>
      <w:snapToGrid w:val="0"/>
      <w:sz w:val="28"/>
      <w:szCs w:val="20"/>
      <w:lang w:eastAsia="ru-RU"/>
    </w:rPr>
  </w:style>
  <w:style w:type="character" w:customStyle="1" w:styleId="a4">
    <w:name w:val="Основной текст Знак"/>
    <w:link w:val="a3"/>
    <w:rsid w:val="00335268"/>
    <w:rPr>
      <w:rFonts w:ascii="Times New Roman" w:eastAsia="Times New Roman" w:hAnsi="Times New Roman" w:cs="Times New Roman"/>
      <w:snapToGrid/>
      <w:sz w:val="28"/>
      <w:szCs w:val="20"/>
      <w:lang w:eastAsia="ru-RU"/>
    </w:rPr>
  </w:style>
  <w:style w:type="paragraph" w:styleId="a5">
    <w:name w:val="footnote text"/>
    <w:basedOn w:val="a"/>
    <w:link w:val="a6"/>
    <w:semiHidden/>
    <w:rsid w:val="00335268"/>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link w:val="a5"/>
    <w:semiHidden/>
    <w:rsid w:val="00335268"/>
    <w:rPr>
      <w:rFonts w:ascii="Times New Roman" w:eastAsia="Times New Roman" w:hAnsi="Times New Roman" w:cs="Times New Roman"/>
      <w:sz w:val="20"/>
      <w:szCs w:val="20"/>
      <w:lang w:eastAsia="ru-RU"/>
    </w:rPr>
  </w:style>
  <w:style w:type="character" w:styleId="a7">
    <w:name w:val="footnote reference"/>
    <w:semiHidden/>
    <w:rsid w:val="00335268"/>
    <w:rPr>
      <w:vertAlign w:val="superscript"/>
    </w:rPr>
  </w:style>
  <w:style w:type="character" w:styleId="a8">
    <w:name w:val="Hyperlink"/>
    <w:rsid w:val="00335268"/>
    <w:rPr>
      <w:color w:val="0000FF"/>
      <w:u w:val="single"/>
    </w:rPr>
  </w:style>
  <w:style w:type="paragraph" w:styleId="a9">
    <w:name w:val="footer"/>
    <w:basedOn w:val="a"/>
    <w:link w:val="aa"/>
    <w:uiPriority w:val="99"/>
    <w:rsid w:val="0033526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link w:val="a9"/>
    <w:uiPriority w:val="99"/>
    <w:rsid w:val="00335268"/>
    <w:rPr>
      <w:rFonts w:ascii="Times New Roman" w:eastAsia="Times New Roman" w:hAnsi="Times New Roman" w:cs="Times New Roman"/>
      <w:sz w:val="24"/>
      <w:szCs w:val="24"/>
      <w:lang w:eastAsia="ru-RU"/>
    </w:rPr>
  </w:style>
  <w:style w:type="character" w:styleId="ab">
    <w:name w:val="page number"/>
    <w:basedOn w:val="a0"/>
    <w:rsid w:val="00335268"/>
  </w:style>
  <w:style w:type="paragraph" w:styleId="ac">
    <w:name w:val="header"/>
    <w:basedOn w:val="a"/>
    <w:link w:val="ad"/>
    <w:rsid w:val="0033526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link w:val="ac"/>
    <w:rsid w:val="00335268"/>
    <w:rPr>
      <w:rFonts w:ascii="Times New Roman" w:eastAsia="Times New Roman" w:hAnsi="Times New Roman" w:cs="Times New Roman"/>
      <w:sz w:val="24"/>
      <w:szCs w:val="24"/>
      <w:lang w:eastAsia="ru-RU"/>
    </w:rPr>
  </w:style>
  <w:style w:type="paragraph" w:customStyle="1" w:styleId="ae">
    <w:name w:val="Подподпункт"/>
    <w:basedOn w:val="a"/>
    <w:rsid w:val="00335268"/>
    <w:pPr>
      <w:tabs>
        <w:tab w:val="left" w:pos="1134"/>
        <w:tab w:val="left" w:pos="1418"/>
      </w:tabs>
      <w:spacing w:after="0" w:line="360" w:lineRule="auto"/>
      <w:jc w:val="both"/>
    </w:pPr>
    <w:rPr>
      <w:rFonts w:ascii="Times New Roman" w:eastAsia="Times New Roman" w:hAnsi="Times New Roman"/>
      <w:sz w:val="28"/>
      <w:szCs w:val="20"/>
      <w:lang w:eastAsia="ru-RU"/>
    </w:rPr>
  </w:style>
  <w:style w:type="paragraph" w:customStyle="1" w:styleId="af">
    <w:name w:val="Подпункт"/>
    <w:basedOn w:val="a"/>
    <w:rsid w:val="00335268"/>
    <w:pPr>
      <w:spacing w:after="0" w:line="360" w:lineRule="auto"/>
      <w:jc w:val="both"/>
    </w:pPr>
    <w:rPr>
      <w:rFonts w:ascii="Times New Roman" w:eastAsia="Times New Roman" w:hAnsi="Times New Roman"/>
      <w:snapToGrid w:val="0"/>
      <w:sz w:val="28"/>
      <w:szCs w:val="20"/>
      <w:lang w:eastAsia="ru-RU"/>
    </w:rPr>
  </w:style>
  <w:style w:type="paragraph" w:customStyle="1" w:styleId="af0">
    <w:name w:val="Подподподпункт"/>
    <w:basedOn w:val="a"/>
    <w:rsid w:val="00335268"/>
    <w:p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af1">
    <w:name w:val="Примечание"/>
    <w:basedOn w:val="a"/>
    <w:rsid w:val="00335268"/>
    <w:pPr>
      <w:numPr>
        <w:ilvl w:val="1"/>
      </w:numPr>
      <w:spacing w:before="120" w:after="240" w:line="360" w:lineRule="auto"/>
      <w:ind w:left="1701" w:right="567"/>
      <w:jc w:val="both"/>
    </w:pPr>
    <w:rPr>
      <w:rFonts w:ascii="Times New Roman" w:eastAsia="Times New Roman" w:hAnsi="Times New Roman"/>
      <w:snapToGrid w:val="0"/>
      <w:spacing w:val="20"/>
      <w:sz w:val="20"/>
      <w:szCs w:val="20"/>
      <w:lang w:eastAsia="ru-RU"/>
    </w:rPr>
  </w:style>
  <w:style w:type="paragraph" w:customStyle="1" w:styleId="ConsPlusNormal">
    <w:name w:val="ConsPlusNormal"/>
    <w:rsid w:val="00335268"/>
    <w:pPr>
      <w:widowControl w:val="0"/>
      <w:autoSpaceDE w:val="0"/>
      <w:autoSpaceDN w:val="0"/>
      <w:adjustRightInd w:val="0"/>
      <w:ind w:firstLine="720"/>
    </w:pPr>
    <w:rPr>
      <w:rFonts w:ascii="Arial" w:eastAsia="Times New Roman" w:hAnsi="Arial" w:cs="Arial"/>
    </w:rPr>
  </w:style>
  <w:style w:type="paragraph" w:styleId="af2">
    <w:name w:val="Balloon Text"/>
    <w:basedOn w:val="a"/>
    <w:link w:val="af3"/>
    <w:semiHidden/>
    <w:rsid w:val="00335268"/>
    <w:pPr>
      <w:spacing w:after="0" w:line="240" w:lineRule="auto"/>
    </w:pPr>
    <w:rPr>
      <w:rFonts w:ascii="Tahoma" w:eastAsia="Times New Roman" w:hAnsi="Tahoma"/>
      <w:sz w:val="16"/>
      <w:szCs w:val="16"/>
      <w:lang w:eastAsia="ru-RU"/>
    </w:rPr>
  </w:style>
  <w:style w:type="character" w:customStyle="1" w:styleId="af3">
    <w:name w:val="Текст выноски Знак"/>
    <w:link w:val="af2"/>
    <w:semiHidden/>
    <w:rsid w:val="00335268"/>
    <w:rPr>
      <w:rFonts w:ascii="Tahoma" w:eastAsia="Times New Roman" w:hAnsi="Tahoma" w:cs="Tahoma"/>
      <w:sz w:val="16"/>
      <w:szCs w:val="16"/>
      <w:lang w:eastAsia="ru-RU"/>
    </w:rPr>
  </w:style>
  <w:style w:type="character" w:styleId="af4">
    <w:name w:val="annotation reference"/>
    <w:semiHidden/>
    <w:rsid w:val="00335268"/>
    <w:rPr>
      <w:sz w:val="16"/>
      <w:szCs w:val="16"/>
    </w:rPr>
  </w:style>
  <w:style w:type="paragraph" w:styleId="af5">
    <w:name w:val="annotation text"/>
    <w:basedOn w:val="a"/>
    <w:link w:val="af6"/>
    <w:semiHidden/>
    <w:rsid w:val="00335268"/>
    <w:pPr>
      <w:spacing w:after="0" w:line="240" w:lineRule="auto"/>
    </w:pPr>
    <w:rPr>
      <w:rFonts w:ascii="Times New Roman" w:eastAsia="Times New Roman" w:hAnsi="Times New Roman"/>
      <w:sz w:val="20"/>
      <w:szCs w:val="20"/>
      <w:lang w:eastAsia="ru-RU"/>
    </w:rPr>
  </w:style>
  <w:style w:type="character" w:customStyle="1" w:styleId="af6">
    <w:name w:val="Текст примечания Знак"/>
    <w:link w:val="af5"/>
    <w:semiHidden/>
    <w:rsid w:val="00335268"/>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335268"/>
    <w:rPr>
      <w:b/>
      <w:bCs/>
    </w:rPr>
  </w:style>
  <w:style w:type="character" w:customStyle="1" w:styleId="af8">
    <w:name w:val="Тема примечания Знак"/>
    <w:link w:val="af7"/>
    <w:semiHidden/>
    <w:rsid w:val="00335268"/>
    <w:rPr>
      <w:rFonts w:ascii="Times New Roman" w:eastAsia="Times New Roman" w:hAnsi="Times New Roman" w:cs="Times New Roman"/>
      <w:b/>
      <w:bCs/>
      <w:sz w:val="20"/>
      <w:szCs w:val="20"/>
      <w:lang w:eastAsia="ru-RU"/>
    </w:rPr>
  </w:style>
  <w:style w:type="paragraph" w:customStyle="1" w:styleId="-3">
    <w:name w:val="пункт-3"/>
    <w:basedOn w:val="a"/>
    <w:link w:val="-30"/>
    <w:rsid w:val="00335268"/>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
    <w:rsid w:val="00335268"/>
    <w:pPr>
      <w:tabs>
        <w:tab w:val="num" w:pos="3852"/>
      </w:tabs>
      <w:spacing w:after="0" w:line="288" w:lineRule="auto"/>
      <w:ind w:left="3852" w:hanging="1152"/>
      <w:jc w:val="both"/>
    </w:pPr>
    <w:rPr>
      <w:rFonts w:ascii="Times New Roman" w:eastAsia="Times New Roman" w:hAnsi="Times New Roman"/>
      <w:sz w:val="28"/>
      <w:szCs w:val="28"/>
      <w:lang w:eastAsia="ru-RU"/>
    </w:rPr>
  </w:style>
  <w:style w:type="paragraph" w:customStyle="1" w:styleId="af9">
    <w:name w:val="Таблица текст"/>
    <w:basedOn w:val="a"/>
    <w:rsid w:val="00335268"/>
    <w:pPr>
      <w:spacing w:before="40" w:after="40" w:line="240" w:lineRule="auto"/>
      <w:ind w:left="57" w:right="57"/>
    </w:pPr>
    <w:rPr>
      <w:rFonts w:ascii="Times New Roman" w:eastAsia="Times New Roman" w:hAnsi="Times New Roman"/>
      <w:sz w:val="24"/>
      <w:szCs w:val="24"/>
      <w:lang w:eastAsia="ru-RU"/>
    </w:rPr>
  </w:style>
  <w:style w:type="paragraph" w:styleId="afa">
    <w:name w:val="Plain Text"/>
    <w:basedOn w:val="a"/>
    <w:link w:val="afb"/>
    <w:rsid w:val="00335268"/>
    <w:pPr>
      <w:spacing w:after="0" w:line="240" w:lineRule="auto"/>
      <w:ind w:firstLine="720"/>
      <w:jc w:val="both"/>
    </w:pPr>
    <w:rPr>
      <w:rFonts w:ascii="Times New Roman" w:eastAsia="Times New Roman" w:hAnsi="Times New Roman"/>
      <w:sz w:val="26"/>
      <w:szCs w:val="26"/>
      <w:lang w:eastAsia="ru-RU"/>
    </w:rPr>
  </w:style>
  <w:style w:type="character" w:customStyle="1" w:styleId="afb">
    <w:name w:val="Текст Знак"/>
    <w:link w:val="afa"/>
    <w:rsid w:val="00335268"/>
    <w:rPr>
      <w:rFonts w:ascii="Times New Roman" w:eastAsia="Times New Roman" w:hAnsi="Times New Roman" w:cs="Times New Roman"/>
      <w:sz w:val="26"/>
      <w:szCs w:val="26"/>
      <w:lang w:eastAsia="ru-RU"/>
    </w:rPr>
  </w:style>
  <w:style w:type="character" w:customStyle="1" w:styleId="-30">
    <w:name w:val="пункт-3 Знак"/>
    <w:link w:val="-3"/>
    <w:rsid w:val="00335268"/>
    <w:rPr>
      <w:rFonts w:ascii="Times New Roman" w:eastAsia="Times New Roman" w:hAnsi="Times New Roman" w:cs="Times New Roman"/>
      <w:sz w:val="28"/>
      <w:szCs w:val="28"/>
      <w:lang w:eastAsia="ru-RU"/>
    </w:rPr>
  </w:style>
  <w:style w:type="paragraph" w:customStyle="1" w:styleId="afc">
    <w:name w:val="Прижатый влево"/>
    <w:basedOn w:val="a"/>
    <w:next w:val="a"/>
    <w:rsid w:val="00335268"/>
    <w:pPr>
      <w:autoSpaceDE w:val="0"/>
      <w:autoSpaceDN w:val="0"/>
      <w:adjustRightInd w:val="0"/>
      <w:spacing w:after="0" w:line="240" w:lineRule="auto"/>
    </w:pPr>
    <w:rPr>
      <w:rFonts w:ascii="Arial" w:eastAsia="Times New Roman" w:hAnsi="Arial"/>
      <w:sz w:val="24"/>
      <w:szCs w:val="24"/>
      <w:lang w:eastAsia="ru-RU"/>
    </w:rPr>
  </w:style>
  <w:style w:type="paragraph" w:styleId="afd">
    <w:name w:val="Document Map"/>
    <w:basedOn w:val="a"/>
    <w:link w:val="afe"/>
    <w:semiHidden/>
    <w:rsid w:val="00335268"/>
    <w:pPr>
      <w:shd w:val="clear" w:color="auto" w:fill="000080"/>
      <w:spacing w:after="0" w:line="240" w:lineRule="auto"/>
    </w:pPr>
    <w:rPr>
      <w:rFonts w:ascii="Tahoma" w:eastAsia="Times New Roman" w:hAnsi="Tahoma"/>
      <w:sz w:val="20"/>
      <w:szCs w:val="20"/>
      <w:lang w:eastAsia="ru-RU"/>
    </w:rPr>
  </w:style>
  <w:style w:type="character" w:customStyle="1" w:styleId="afe">
    <w:name w:val="Схема документа Знак"/>
    <w:link w:val="afd"/>
    <w:semiHidden/>
    <w:rsid w:val="00335268"/>
    <w:rPr>
      <w:rFonts w:ascii="Tahoma" w:eastAsia="Times New Roman" w:hAnsi="Tahoma" w:cs="Tahoma"/>
      <w:sz w:val="20"/>
      <w:szCs w:val="20"/>
      <w:shd w:val="clear" w:color="auto" w:fill="000080"/>
      <w:lang w:eastAsia="ru-RU"/>
    </w:rPr>
  </w:style>
  <w:style w:type="paragraph" w:customStyle="1" w:styleId="aff">
    <w:name w:val="Пункт"/>
    <w:basedOn w:val="a"/>
    <w:rsid w:val="00335268"/>
    <w:pPr>
      <w:tabs>
        <w:tab w:val="num" w:pos="1980"/>
      </w:tabs>
      <w:spacing w:after="0" w:line="240" w:lineRule="auto"/>
      <w:ind w:left="1404" w:hanging="504"/>
      <w:jc w:val="both"/>
    </w:pPr>
    <w:rPr>
      <w:rFonts w:ascii="Times New Roman" w:eastAsia="Times New Roman" w:hAnsi="Times New Roman"/>
      <w:sz w:val="24"/>
      <w:szCs w:val="28"/>
      <w:lang w:eastAsia="ru-RU"/>
    </w:rPr>
  </w:style>
  <w:style w:type="paragraph" w:customStyle="1" w:styleId="ConsPlusNonformat">
    <w:name w:val="ConsPlusNonformat"/>
    <w:rsid w:val="00335268"/>
    <w:pPr>
      <w:widowControl w:val="0"/>
      <w:autoSpaceDE w:val="0"/>
      <w:autoSpaceDN w:val="0"/>
      <w:adjustRightInd w:val="0"/>
    </w:pPr>
    <w:rPr>
      <w:rFonts w:ascii="Courier New" w:eastAsia="Times New Roman" w:hAnsi="Courier New" w:cs="Courier New"/>
    </w:rPr>
  </w:style>
  <w:style w:type="paragraph" w:styleId="aff0">
    <w:name w:val="List Paragraph"/>
    <w:basedOn w:val="a"/>
    <w:uiPriority w:val="34"/>
    <w:qFormat/>
    <w:rsid w:val="00984177"/>
    <w:pPr>
      <w:ind w:left="720"/>
      <w:contextualSpacing/>
    </w:pPr>
  </w:style>
</w:styles>
</file>

<file path=word/webSettings.xml><?xml version="1.0" encoding="utf-8"?>
<w:webSettings xmlns:r="http://schemas.openxmlformats.org/officeDocument/2006/relationships" xmlns:w="http://schemas.openxmlformats.org/wordprocessingml/2006/main">
  <w:divs>
    <w:div w:id="625894764">
      <w:bodyDiv w:val="1"/>
      <w:marLeft w:val="0"/>
      <w:marRight w:val="0"/>
      <w:marTop w:val="0"/>
      <w:marBottom w:val="0"/>
      <w:divBdr>
        <w:top w:val="none" w:sz="0" w:space="0" w:color="auto"/>
        <w:left w:val="none" w:sz="0" w:space="0" w:color="auto"/>
        <w:bottom w:val="none" w:sz="0" w:space="0" w:color="auto"/>
        <w:right w:val="none" w:sz="0" w:space="0" w:color="auto"/>
      </w:divBdr>
    </w:div>
    <w:div w:id="1943023765">
      <w:bodyDiv w:val="1"/>
      <w:marLeft w:val="0"/>
      <w:marRight w:val="0"/>
      <w:marTop w:val="0"/>
      <w:marBottom w:val="0"/>
      <w:divBdr>
        <w:top w:val="none" w:sz="0" w:space="0" w:color="auto"/>
        <w:left w:val="none" w:sz="0" w:space="0" w:color="auto"/>
        <w:bottom w:val="none" w:sz="0" w:space="0" w:color="auto"/>
        <w:right w:val="none" w:sz="0" w:space="0" w:color="auto"/>
      </w:divBdr>
      <w:divsChild>
        <w:div w:id="69426616">
          <w:marLeft w:val="0"/>
          <w:marRight w:val="0"/>
          <w:marTop w:val="0"/>
          <w:marBottom w:val="0"/>
          <w:divBdr>
            <w:top w:val="none" w:sz="0" w:space="0" w:color="auto"/>
            <w:left w:val="none" w:sz="0" w:space="0" w:color="auto"/>
            <w:bottom w:val="none" w:sz="0" w:space="0" w:color="auto"/>
            <w:right w:val="none" w:sz="0" w:space="0" w:color="auto"/>
          </w:divBdr>
          <w:divsChild>
            <w:div w:id="1021667258">
              <w:marLeft w:val="0"/>
              <w:marRight w:val="-100"/>
              <w:marTop w:val="2985"/>
              <w:marBottom w:val="0"/>
              <w:divBdr>
                <w:top w:val="none" w:sz="0" w:space="0" w:color="auto"/>
                <w:left w:val="none" w:sz="0" w:space="0" w:color="auto"/>
                <w:bottom w:val="none" w:sz="0" w:space="0" w:color="auto"/>
                <w:right w:val="none" w:sz="0" w:space="0" w:color="auto"/>
              </w:divBdr>
              <w:divsChild>
                <w:div w:id="1681856989">
                  <w:marLeft w:val="4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9123</Words>
  <Characters>52004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Комитет</Company>
  <LinksUpToDate>false</LinksUpToDate>
  <CharactersWithSpaces>61005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Гливинская Ольга Андреевна</dc:creator>
  <cp:keywords/>
  <dc:description/>
  <cp:lastModifiedBy>Admin</cp:lastModifiedBy>
  <cp:revision>2</cp:revision>
  <cp:lastPrinted>2012-03-29T07:21:00Z</cp:lastPrinted>
  <dcterms:created xsi:type="dcterms:W3CDTF">2012-03-30T17:52:00Z</dcterms:created>
  <dcterms:modified xsi:type="dcterms:W3CDTF">2012-03-30T17:52:00Z</dcterms:modified>
</cp:coreProperties>
</file>