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F" w:rsidRDefault="00E87B0F" w:rsidP="00E87B0F"/>
    <w:p w:rsidR="00E87B0F" w:rsidRDefault="00E87B0F" w:rsidP="00E87B0F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Учредители</w:t>
      </w:r>
      <w:r w:rsidRPr="0051613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</w:p>
    <w:p w:rsidR="00E87B0F" w:rsidRPr="0051613B" w:rsidRDefault="00E87B0F" w:rsidP="00E87B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87B0F" w:rsidRPr="0051613B" w:rsidRDefault="005F6262" w:rsidP="00E87B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E87B0F" w:rsidRPr="0051613B">
          <w:rPr>
            <w:rFonts w:ascii="Georgia" w:eastAsia="Times New Roman" w:hAnsi="Georgia" w:cs="Times New Roman"/>
            <w:color w:val="0782C1"/>
            <w:sz w:val="27"/>
            <w:u w:val="single"/>
            <w:lang w:eastAsia="ru-RU"/>
          </w:rPr>
          <w:t>АДМИНИСТРАЦИЯ ГОРОДСКОГО ОКРУГА ГОРОД СТЕРЛИТАМАК РЕСПУБЛИКИ БАШКОРТОСТАН</w:t>
        </w:r>
      </w:hyperlink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Администрация городского округа город Стерлитамак Республики Башкортостан</w:t>
      </w:r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Глава администрации городского округа город Стерлитамак Республики Башкортостан</w:t>
      </w:r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proofErr w:type="spell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Газизов</w:t>
      </w:r>
      <w:proofErr w:type="spellEnd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 xml:space="preserve"> Рустем </w:t>
      </w:r>
      <w:proofErr w:type="spell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Фаритович</w:t>
      </w:r>
      <w:proofErr w:type="spellEnd"/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Адрес:</w:t>
      </w: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 xml:space="preserve"> 453100, Республика Башкортостан, </w:t>
      </w:r>
      <w:proofErr w:type="spell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г</w:t>
      </w:r>
      <w:proofErr w:type="gram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.С</w:t>
      </w:r>
      <w:proofErr w:type="gramEnd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терлитамак</w:t>
      </w:r>
      <w:proofErr w:type="spellEnd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 xml:space="preserve">, пр. Октября, 32, </w:t>
      </w:r>
      <w:proofErr w:type="spell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каб</w:t>
      </w:r>
      <w:proofErr w:type="spellEnd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. 227</w:t>
      </w:r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Телефон: (3473) 252-350; 241-805</w:t>
      </w:r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Факс: 8(3473) 242-436</w:t>
      </w:r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 xml:space="preserve">Дни, часы приема: пятница с 14:30, </w:t>
      </w:r>
      <w:proofErr w:type="spellStart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каб</w:t>
      </w:r>
      <w:proofErr w:type="spellEnd"/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. 227</w:t>
      </w:r>
      <w:bookmarkStart w:id="0" w:name="_GoBack"/>
      <w:bookmarkEnd w:id="0"/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Официальный сайт:</w:t>
      </w:r>
      <w:r w:rsidRPr="005F6262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 </w:t>
      </w:r>
      <w:hyperlink r:id="rId7" w:tgtFrame="_blank" w:history="1">
        <w:r w:rsidRPr="005F6262">
          <w:rPr>
            <w:rFonts w:ascii="Georgia" w:eastAsia="Times New Roman" w:hAnsi="Georgia" w:cs="Times New Roman"/>
            <w:bCs/>
            <w:color w:val="000000"/>
            <w:sz w:val="27"/>
            <w:lang w:eastAsia="ru-RU"/>
          </w:rPr>
          <w:t>https://www.sterlitamakadm.ru</w:t>
        </w:r>
      </w:hyperlink>
    </w:p>
    <w:p w:rsidR="005F6262" w:rsidRPr="005F6262" w:rsidRDefault="005F6262" w:rsidP="005F62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7"/>
          <w:lang w:eastAsia="ru-RU"/>
        </w:rPr>
      </w:pPr>
      <w:r w:rsidRPr="005F626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Электронная почта: </w:t>
      </w:r>
      <w:hyperlink r:id="rId8" w:history="1">
        <w:r w:rsidRPr="005F6262">
          <w:rPr>
            <w:rFonts w:ascii="Georgia" w:eastAsia="Times New Roman" w:hAnsi="Georgia" w:cs="Times New Roman"/>
            <w:bCs/>
            <w:color w:val="000000"/>
            <w:sz w:val="27"/>
            <w:lang w:eastAsia="ru-RU"/>
          </w:rPr>
          <w:t>adm59@bashkortostan.ru</w:t>
        </w:r>
      </w:hyperlink>
    </w:p>
    <w:p w:rsidR="00E87B0F" w:rsidRPr="0051613B" w:rsidRDefault="005F6262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blank" w:history="1">
        <w:r w:rsidR="00E87B0F" w:rsidRPr="0051613B">
          <w:rPr>
            <w:rFonts w:ascii="Georgia" w:eastAsia="Times New Roman" w:hAnsi="Georgia" w:cs="Times New Roman"/>
            <w:color w:val="3399FF"/>
            <w:sz w:val="27"/>
            <w:lang w:eastAsia="ru-RU"/>
          </w:rPr>
          <w:t>МКУ «ОТДЕЛ ОБРАЗОВАНИЯ АДМИНИСТРАЦИИ ГОРОДСКОГО ОКРУГА ГОРОД СТЕРЛИТАМАК РЕСПУБЛИКИ БАШКОРТОСТАН»</w:t>
        </w:r>
      </w:hyperlink>
    </w:p>
    <w:p w:rsidR="00E87B0F" w:rsidRPr="0051613B" w:rsidRDefault="00E87B0F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613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Начальник</w:t>
      </w:r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</w:t>
      </w:r>
      <w:r w:rsidRPr="0051613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Ишбаев</w:t>
      </w:r>
      <w:proofErr w:type="spellEnd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Зигангир</w:t>
      </w:r>
      <w:proofErr w:type="spellEnd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Яганшиевич</w:t>
      </w:r>
      <w:proofErr w:type="spellEnd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E87B0F" w:rsidRPr="0051613B" w:rsidRDefault="00E87B0F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613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Адрес:</w:t>
      </w:r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ул. </w:t>
      </w:r>
      <w:proofErr w:type="gramStart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Полевая</w:t>
      </w:r>
      <w:proofErr w:type="gramEnd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29, </w:t>
      </w:r>
      <w:proofErr w:type="spellStart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20 тел. 26-40-41, </w:t>
      </w:r>
    </w:p>
    <w:p w:rsidR="00E87B0F" w:rsidRPr="0051613B" w:rsidRDefault="00E87B0F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Дни, часы приема: четверг с 16.00-17.30,</w:t>
      </w:r>
    </w:p>
    <w:p w:rsidR="00E87B0F" w:rsidRPr="0051613B" w:rsidRDefault="00E87B0F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Электронная почта</w:t>
      </w:r>
      <w:r w:rsidRPr="0051613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hyperlink r:id="rId10" w:history="1">
        <w:r w:rsidRPr="0051613B">
          <w:rPr>
            <w:rFonts w:ascii="Georgia" w:eastAsia="Times New Roman" w:hAnsi="Georgia" w:cs="Times New Roman"/>
            <w:color w:val="0069A9"/>
            <w:sz w:val="27"/>
            <w:u w:val="single"/>
            <w:lang w:eastAsia="ru-RU"/>
          </w:rPr>
          <w:t>sterlitamakgorono@gmail.com</w:t>
        </w:r>
      </w:hyperlink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E87B0F" w:rsidRPr="0051613B" w:rsidRDefault="00E87B0F" w:rsidP="00E87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Официальный сайт</w:t>
      </w:r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hyperlink r:id="rId11" w:tgtFrame="_blank" w:history="1">
        <w:r w:rsidRPr="0051613B">
          <w:rPr>
            <w:rFonts w:ascii="Georgia" w:eastAsia="Times New Roman" w:hAnsi="Georgia" w:cs="Times New Roman"/>
            <w:color w:val="0069A9"/>
            <w:sz w:val="27"/>
            <w:u w:val="single"/>
            <w:lang w:eastAsia="ru-RU"/>
          </w:rPr>
          <w:t>http://www.obrazovaniestr.ru/</w:t>
        </w:r>
      </w:hyperlink>
      <w:r w:rsidRPr="005161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E87B0F" w:rsidRDefault="00E87B0F" w:rsidP="00E87B0F"/>
    <w:p w:rsidR="00242BA4" w:rsidRDefault="00242BA4"/>
    <w:sectPr w:rsidR="00242BA4" w:rsidSect="008E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C1E"/>
    <w:multiLevelType w:val="multilevel"/>
    <w:tmpl w:val="9E7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F"/>
    <w:rsid w:val="00242BA4"/>
    <w:rsid w:val="005F6262"/>
    <w:rsid w:val="00E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262"/>
    <w:rPr>
      <w:b/>
      <w:bCs/>
    </w:rPr>
  </w:style>
  <w:style w:type="character" w:styleId="a5">
    <w:name w:val="Hyperlink"/>
    <w:basedOn w:val="a0"/>
    <w:uiPriority w:val="99"/>
    <w:semiHidden/>
    <w:unhideWhenUsed/>
    <w:rsid w:val="005F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262"/>
    <w:rPr>
      <w:b/>
      <w:bCs/>
    </w:rPr>
  </w:style>
  <w:style w:type="character" w:styleId="a5">
    <w:name w:val="Hyperlink"/>
    <w:basedOn w:val="a0"/>
    <w:uiPriority w:val="99"/>
    <w:semiHidden/>
    <w:unhideWhenUsed/>
    <w:rsid w:val="005F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9@presidentr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erlitamak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/" TargetMode="External"/><Relationship Id="rId11" Type="http://schemas.openxmlformats.org/officeDocument/2006/relationships/hyperlink" Target="http://www.obrazovani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rlitamakgoro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ani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 И.В</dc:creator>
  <cp:lastModifiedBy>Сурнина И.В</cp:lastModifiedBy>
  <cp:revision>2</cp:revision>
  <dcterms:created xsi:type="dcterms:W3CDTF">2022-04-21T03:54:00Z</dcterms:created>
  <dcterms:modified xsi:type="dcterms:W3CDTF">2022-04-21T03:54:00Z</dcterms:modified>
</cp:coreProperties>
</file>